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2" w:rsidRDefault="00F23452" w:rsidP="00C30E74">
      <w:pPr>
        <w:jc w:val="right"/>
      </w:pPr>
      <w:r>
        <w:t>Alla cortese attenzione</w:t>
      </w:r>
    </w:p>
    <w:p w:rsidR="00387989" w:rsidRDefault="00F23452" w:rsidP="005716BF">
      <w:pPr>
        <w:jc w:val="right"/>
      </w:pPr>
      <w:r>
        <w:t>del Dirigente scolastico</w:t>
      </w:r>
    </w:p>
    <w:p w:rsidR="00F23452" w:rsidRDefault="00F23452" w:rsidP="005716BF">
      <w:pPr>
        <w:jc w:val="right"/>
      </w:pPr>
      <w:r>
        <w:t xml:space="preserve">del Liceo </w:t>
      </w:r>
      <w:proofErr w:type="spellStart"/>
      <w:r>
        <w:t>Candiani-Bausch</w:t>
      </w:r>
      <w:proofErr w:type="spellEnd"/>
    </w:p>
    <w:p w:rsidR="00F23452" w:rsidRDefault="00F23452" w:rsidP="005716BF">
      <w:pPr>
        <w:jc w:val="right"/>
      </w:pPr>
      <w:r>
        <w:t>e di tutti i Docenti</w:t>
      </w:r>
    </w:p>
    <w:p w:rsidR="00EF3AF4" w:rsidRDefault="00EF3AF4" w:rsidP="005716BF">
      <w:pPr>
        <w:jc w:val="right"/>
      </w:pPr>
    </w:p>
    <w:p w:rsidR="00F23452" w:rsidRDefault="00F23452">
      <w:r>
        <w:t>Oggetto: Comunicato n. 47 (pagamento compensi accessori)</w:t>
      </w:r>
    </w:p>
    <w:p w:rsidR="002115F4" w:rsidRDefault="002115F4"/>
    <w:p w:rsidR="002115F4" w:rsidRDefault="002115F4" w:rsidP="002115F4">
      <w:pPr>
        <w:jc w:val="both"/>
      </w:pPr>
      <w:r>
        <w:t xml:space="preserve">Gentile Dirigente, </w:t>
      </w:r>
    </w:p>
    <w:p w:rsidR="002115F4" w:rsidRDefault="002115F4" w:rsidP="002115F4">
      <w:pPr>
        <w:jc w:val="both"/>
      </w:pPr>
      <w:r>
        <w:t>i</w:t>
      </w:r>
      <w:r w:rsidR="00F23452">
        <w:t xml:space="preserve">n data 30-9-2015, con la pubblicazione del comunicato n. 47 ( Comunicazione relativa al pagamento dei compensi accessori ), la </w:t>
      </w:r>
      <w:proofErr w:type="spellStart"/>
      <w:r w:rsidR="00F23452">
        <w:t>Rsu</w:t>
      </w:r>
      <w:proofErr w:type="spellEnd"/>
      <w:r w:rsidR="00F23452">
        <w:t xml:space="preserve"> di questo Istituto ha appreso con stupore che i compensi accessori, già comunicati al </w:t>
      </w:r>
      <w:proofErr w:type="spellStart"/>
      <w:r w:rsidR="00F23452">
        <w:t>Mef</w:t>
      </w:r>
      <w:proofErr w:type="spellEnd"/>
      <w:r w:rsidR="00F23452">
        <w:t>, per i due collaboratori del D.S. sono di 3</w:t>
      </w:r>
      <w:r w:rsidR="00C30E74">
        <w:t>.</w:t>
      </w:r>
      <w:bookmarkStart w:id="0" w:name="_GoBack"/>
      <w:bookmarkEnd w:id="0"/>
      <w:r w:rsidR="00F23452">
        <w:t xml:space="preserve">000 euro a testa. </w:t>
      </w:r>
    </w:p>
    <w:p w:rsidR="00F23452" w:rsidRDefault="00F23452" w:rsidP="002115F4">
      <w:pPr>
        <w:jc w:val="both"/>
      </w:pPr>
      <w:r>
        <w:t>In data 10-7-2015 la Dirigenza e</w:t>
      </w:r>
      <w:r w:rsidR="002115F4">
        <w:t xml:space="preserve"> la </w:t>
      </w:r>
      <w:proofErr w:type="spellStart"/>
      <w:r w:rsidR="002115F4">
        <w:t>Rsu</w:t>
      </w:r>
      <w:proofErr w:type="spellEnd"/>
      <w:r w:rsidR="002115F4">
        <w:t xml:space="preserve"> di questo Istituto aveva</w:t>
      </w:r>
      <w:r w:rsidR="008C5A7A">
        <w:t>no</w:t>
      </w:r>
      <w:r>
        <w:t xml:space="preserve"> firmato una</w:t>
      </w:r>
      <w:r w:rsidRPr="00F23452">
        <w:rPr>
          <w:u w:val="single"/>
        </w:rPr>
        <w:t xml:space="preserve"> </w:t>
      </w:r>
      <w:r w:rsidRPr="002115F4">
        <w:t>Contrattazione</w:t>
      </w:r>
      <w:r>
        <w:t xml:space="preserve">, frutto di un lungo e difficile percorso durato quattro mesi, che prevedeva in realtà un compenso per i proff. </w:t>
      </w:r>
      <w:proofErr w:type="spellStart"/>
      <w:r>
        <w:t>Paludetto</w:t>
      </w:r>
      <w:proofErr w:type="spellEnd"/>
      <w:r>
        <w:t xml:space="preserve"> </w:t>
      </w:r>
      <w:r w:rsidR="005716BF">
        <w:t>e Silvestri di 2</w:t>
      </w:r>
      <w:r w:rsidR="00C30E74">
        <w:t>.</w:t>
      </w:r>
      <w:r w:rsidR="005716BF">
        <w:t>500 euro l’uno</w:t>
      </w:r>
      <w:r>
        <w:t xml:space="preserve">. </w:t>
      </w:r>
    </w:p>
    <w:p w:rsidR="002115F4" w:rsidRDefault="002115F4" w:rsidP="002115F4">
      <w:pPr>
        <w:jc w:val="both"/>
      </w:pPr>
      <w:r>
        <w:t>Il fatto di disporre delle economie senza avvertire la necessità di consultare la RSU ci pare irrituale e a questo proposito le chiediamo di chiarirne le motivazioni.</w:t>
      </w:r>
    </w:p>
    <w:p w:rsidR="005716BF" w:rsidRDefault="00EF3AF4" w:rsidP="002115F4">
      <w:pPr>
        <w:jc w:val="both"/>
      </w:pPr>
      <w:r>
        <w:t>Ciò</w:t>
      </w:r>
      <w:r w:rsidR="002115F4">
        <w:t xml:space="preserve"> tenuto conto di quanto segue:</w:t>
      </w:r>
    </w:p>
    <w:p w:rsidR="005716BF" w:rsidRDefault="00EF3AF4" w:rsidP="002115F4">
      <w:pPr>
        <w:pStyle w:val="Paragrafoelenco"/>
        <w:numPr>
          <w:ilvl w:val="0"/>
          <w:numId w:val="1"/>
        </w:numPr>
        <w:jc w:val="both"/>
      </w:pPr>
      <w:r>
        <w:t>n</w:t>
      </w:r>
      <w:r w:rsidR="005716BF">
        <w:t>el verbale della seduta di contrattazi</w:t>
      </w:r>
      <w:r w:rsidR="002115F4">
        <w:t xml:space="preserve">one del 3-6-2015 si dice: </w:t>
      </w:r>
      <w:r w:rsidR="005716BF">
        <w:t xml:space="preserve">“le </w:t>
      </w:r>
      <w:proofErr w:type="spellStart"/>
      <w:r w:rsidR="005716BF">
        <w:t>proff</w:t>
      </w:r>
      <w:proofErr w:type="spellEnd"/>
      <w:r w:rsidR="005716BF">
        <w:t xml:space="preserve">. Ferrari e Triveri si rifiutano di ipotecare già al momento parte di eventuali risparmi: qualora ci fossero avanzi o finanziamenti integrativi, ci si incontrerà nuovamente </w:t>
      </w:r>
      <w:r w:rsidR="006041DE">
        <w:t>per distribuire equamente e proporzionalmente tra i lavoratori la cifra in questione.</w:t>
      </w:r>
      <w:r w:rsidR="00C30E74">
        <w:t>”</w:t>
      </w:r>
    </w:p>
    <w:p w:rsidR="002115F4" w:rsidRDefault="00EF3AF4" w:rsidP="002115F4">
      <w:pPr>
        <w:pStyle w:val="Paragrafoelenco"/>
        <w:numPr>
          <w:ilvl w:val="0"/>
          <w:numId w:val="1"/>
        </w:numPr>
        <w:jc w:val="both"/>
      </w:pPr>
      <w:r>
        <w:t>i</w:t>
      </w:r>
      <w:r w:rsidR="006041DE">
        <w:t xml:space="preserve">l verbale della seduta del  5-6-2015 riporta le seguenti parole: “ </w:t>
      </w:r>
      <w:r w:rsidR="002115F4">
        <w:t>Il Dirigente c</w:t>
      </w:r>
      <w:r w:rsidR="006041DE">
        <w:t xml:space="preserve">hiede quindi se c’è l’accordo sui collaboratori. </w:t>
      </w:r>
      <w:r w:rsidR="00EC39AC">
        <w:t xml:space="preserve">La </w:t>
      </w:r>
      <w:proofErr w:type="spellStart"/>
      <w:r w:rsidR="00EC39AC">
        <w:t>Rsu</w:t>
      </w:r>
      <w:proofErr w:type="spellEnd"/>
      <w:r w:rsidR="00EC39AC">
        <w:t xml:space="preserve"> risponde affermativamente”.  Appare chiaro, soprattutto a chi era presente, dopo le affermazioni di solo due gior</w:t>
      </w:r>
      <w:r>
        <w:t>ni prima, che l’accordo riguardasse</w:t>
      </w:r>
      <w:r w:rsidR="00EC39AC">
        <w:t xml:space="preserve"> cifre esistenti al momento: sarebbe stato impossibile, all’epoca, prendere accordi su eventuali avanzi </w:t>
      </w:r>
      <w:r w:rsidR="002115F4">
        <w:t>di fondi.</w:t>
      </w:r>
    </w:p>
    <w:p w:rsidR="00EF3AF4" w:rsidRDefault="00EF3AF4" w:rsidP="00C30E74">
      <w:pPr>
        <w:pStyle w:val="Paragrafoelenco"/>
        <w:numPr>
          <w:ilvl w:val="0"/>
          <w:numId w:val="1"/>
        </w:numPr>
        <w:jc w:val="both"/>
      </w:pPr>
      <w:r>
        <w:t>o</w:t>
      </w:r>
      <w:r w:rsidR="00EC39AC">
        <w:t xml:space="preserve">ltre ai verbali citati, più e più volte, nel corso degli incontri con la Dirigenza, era emersa la volontà, da parte della </w:t>
      </w:r>
      <w:proofErr w:type="spellStart"/>
      <w:r w:rsidR="00EC39AC">
        <w:t>Rsu</w:t>
      </w:r>
      <w:proofErr w:type="spellEnd"/>
      <w:r w:rsidR="00EC39AC">
        <w:t>,</w:t>
      </w:r>
      <w:r w:rsidR="002115F4">
        <w:t xml:space="preserve"> qualora ci fossero state economie, di destinarle</w:t>
      </w:r>
      <w:r w:rsidR="00EC39AC">
        <w:t xml:space="preserve"> a tutti i lavoratori che avessero subito delle decurtazioni rispetto al compenso ricevuto l’anno prima, a causa della </w:t>
      </w:r>
      <w:r>
        <w:t>presenza</w:t>
      </w:r>
      <w:r w:rsidR="002115F4">
        <w:t xml:space="preserve"> di nuove voci</w:t>
      </w:r>
      <w:r>
        <w:t xml:space="preserve"> rispetto</w:t>
      </w:r>
      <w:r w:rsidR="008C5A7A">
        <w:t xml:space="preserve"> all’accordo dello </w:t>
      </w:r>
      <w:r>
        <w:t>scorso anno scolastico</w:t>
      </w:r>
      <w:r w:rsidR="002115F4">
        <w:t>; e, a proposito dell’integrazione riservata ai collaboratori, si era detto che l’importo da destinare dovesse arrivare al massimo a 500 euro, in proporzione all’enti</w:t>
      </w:r>
      <w:r>
        <w:t>tà dei fondi rimasti.</w:t>
      </w:r>
    </w:p>
    <w:p w:rsidR="002115F4" w:rsidRDefault="00EF3AF4" w:rsidP="00EF3AF4">
      <w:pPr>
        <w:pStyle w:val="Paragrafoelenco"/>
        <w:jc w:val="both"/>
      </w:pPr>
      <w:r>
        <w:t xml:space="preserve">Su questo punto </w:t>
      </w:r>
      <w:r w:rsidR="002115F4">
        <w:t>la</w:t>
      </w:r>
      <w:r w:rsidR="00EC39AC">
        <w:t xml:space="preserve"> </w:t>
      </w:r>
      <w:proofErr w:type="spellStart"/>
      <w:r w:rsidR="00EC39AC">
        <w:t>Rsu</w:t>
      </w:r>
      <w:proofErr w:type="spellEnd"/>
      <w:r w:rsidR="00EC39AC">
        <w:t xml:space="preserve"> attendeva una</w:t>
      </w:r>
      <w:r w:rsidR="002115F4">
        <w:t xml:space="preserve"> convocazione da parte del dirigente, che però non è mai giunta.</w:t>
      </w:r>
    </w:p>
    <w:p w:rsidR="00C30E74" w:rsidRDefault="00EF3AF4" w:rsidP="00EF3AF4">
      <w:pPr>
        <w:jc w:val="both"/>
      </w:pPr>
      <w:r>
        <w:t>In attesa di riscontro porgiamo cordiali saluti.</w:t>
      </w:r>
    </w:p>
    <w:p w:rsidR="00C30E74" w:rsidRDefault="00C30E74" w:rsidP="00EF3AF4">
      <w:r>
        <w:t xml:space="preserve">Busto Arsizio, 5-10-2015                                                                                                            </w:t>
      </w:r>
      <w:r w:rsidR="00EF3AF4">
        <w:t xml:space="preserve">               LA RSU</w:t>
      </w:r>
    </w:p>
    <w:p w:rsidR="004A6871" w:rsidRPr="00F23452" w:rsidRDefault="004A6871" w:rsidP="00EF3AF4"/>
    <w:sectPr w:rsidR="004A6871" w:rsidRPr="00F23452" w:rsidSect="00981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5C7F"/>
    <w:multiLevelType w:val="hybridMultilevel"/>
    <w:tmpl w:val="C1962674"/>
    <w:lvl w:ilvl="0" w:tplc="346EE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3452"/>
    <w:rsid w:val="002115F4"/>
    <w:rsid w:val="00387989"/>
    <w:rsid w:val="004A6871"/>
    <w:rsid w:val="005716BF"/>
    <w:rsid w:val="006041DE"/>
    <w:rsid w:val="008C5A7A"/>
    <w:rsid w:val="00981C00"/>
    <w:rsid w:val="00A457B2"/>
    <w:rsid w:val="00C30E74"/>
    <w:rsid w:val="00EC39AC"/>
    <w:rsid w:val="00EF3AF4"/>
    <w:rsid w:val="00F2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6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furto</dc:creator>
  <cp:lastModifiedBy>triveridomenica</cp:lastModifiedBy>
  <cp:revision>2</cp:revision>
  <dcterms:created xsi:type="dcterms:W3CDTF">2015-10-08T07:44:00Z</dcterms:created>
  <dcterms:modified xsi:type="dcterms:W3CDTF">2015-10-08T07:44:00Z</dcterms:modified>
</cp:coreProperties>
</file>