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89"/>
        <w:gridCol w:w="5265"/>
        <w:gridCol w:w="2404"/>
      </w:tblGrid>
      <w:tr w:rsidR="00A94D03" w:rsidTr="00A94D03">
        <w:trPr>
          <w:tblCellSpacing w:w="2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D03" w:rsidRDefault="00A94D0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kern w:val="30"/>
                <w:sz w:val="20"/>
                <w:szCs w:val="2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198245" cy="845185"/>
                  <wp:effectExtent l="19050" t="0" r="1905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D03" w:rsidRDefault="00A94D03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A94D03" w:rsidRDefault="00A94D03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2830" cy="360045"/>
                  <wp:effectExtent l="19050" t="0" r="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D03" w:rsidRDefault="00A94D03">
            <w:pPr>
              <w:jc w:val="center"/>
              <w:rPr>
                <w:rFonts w:ascii="Times New Roman" w:eastAsia="Times New Roman" w:hAnsi="Times New Roman"/>
                <w:b/>
                <w:color w:val="002060"/>
                <w:kern w:val="30"/>
              </w:rPr>
            </w:pPr>
            <w:proofErr w:type="spellStart"/>
            <w:r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D03" w:rsidRDefault="00A94D03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25.5pt" o:ole="">
                  <v:imagedata r:id="rId7" o:title=""/>
                </v:shape>
                <o:OLEObject Type="Embed" ProgID="MSPhotoEd.3" ShapeID="_x0000_i1027" DrawAspect="Content" ObjectID="_1540705557" r:id="rId8"/>
              </w:object>
            </w:r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Liceo Musicale e Coreutico Statale Pina Bausch</w:t>
            </w:r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9" w:history="1">
              <w:r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A94D03" w:rsidRDefault="00A94D03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A94D03" w:rsidRDefault="00A94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A94D03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A94D03" w:rsidRDefault="00A94D03">
            <w:pPr>
              <w:jc w:val="center"/>
              <w:rPr>
                <w:rFonts w:ascii="Times New Roman" w:eastAsia="Times New Roman" w:hAnsi="Times New Roman"/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A94D03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D03" w:rsidRDefault="00A94D0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kern w:val="30"/>
                <w:sz w:val="20"/>
                <w:szCs w:val="2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68325" cy="602615"/>
                  <wp:effectExtent l="0" t="0" r="0" b="0"/>
                  <wp:docPr id="4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5460" cy="727075"/>
                  <wp:effectExtent l="0" t="0" r="0" b="0"/>
                  <wp:docPr id="5" name="Immagine 1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A94D03" w:rsidRDefault="00A94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A94D03" w:rsidRDefault="00A94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A94D03" w:rsidRDefault="00A94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lang w:val="fr-FR"/>
              </w:rPr>
            </w:pPr>
          </w:p>
          <w:p w:rsidR="00A94D03" w:rsidRDefault="00A94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lang w:val="fr-FR"/>
              </w:rPr>
            </w:pPr>
            <w:r>
              <w:rPr>
                <w:color w:val="002060"/>
                <w:kern w:val="30"/>
                <w:lang w:val="fr-FR"/>
              </w:rPr>
              <w:t>COM 7.2</w:t>
            </w:r>
          </w:p>
          <w:p w:rsidR="00A94D03" w:rsidRDefault="00A94D03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</w:tr>
      <w:tr w:rsidR="00A94D03" w:rsidTr="00A94D03">
        <w:trPr>
          <w:tblCellSpacing w:w="2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D03" w:rsidRDefault="00A94D03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Rev. 06</w:t>
            </w:r>
          </w:p>
          <w:p w:rsidR="00A94D03" w:rsidRDefault="00A94D03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>
              <w:rPr>
                <w:color w:val="002060"/>
              </w:rPr>
              <w:t>12/10/15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D03" w:rsidRDefault="00A94D03">
            <w:pPr>
              <w:jc w:val="center"/>
              <w:rPr>
                <w:rFonts w:ascii="Times New Roman" w:eastAsia="Times New Roman" w:hAnsi="Times New Roman"/>
                <w:bCs/>
                <w:color w:val="002060"/>
                <w:kern w:val="30"/>
              </w:rPr>
            </w:pPr>
            <w:r>
              <w:rPr>
                <w:bCs/>
                <w:color w:val="002060"/>
                <w:kern w:val="30"/>
              </w:rPr>
              <w:t>COMUNICATO N.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D03" w:rsidRDefault="00A94D03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03275" cy="325755"/>
                  <wp:effectExtent l="19050" t="0" r="0" b="0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D03" w:rsidRDefault="00A94D03" w:rsidP="00A21976">
      <w:pPr>
        <w:jc w:val="right"/>
        <w:rPr>
          <w:rFonts w:cstheme="minorHAnsi"/>
          <w:sz w:val="22"/>
          <w:szCs w:val="22"/>
        </w:rPr>
      </w:pPr>
    </w:p>
    <w:p w:rsidR="00A94D03" w:rsidRDefault="00A94D03" w:rsidP="00A21976">
      <w:pPr>
        <w:jc w:val="right"/>
        <w:rPr>
          <w:rFonts w:cstheme="minorHAnsi"/>
          <w:sz w:val="22"/>
          <w:szCs w:val="22"/>
        </w:rPr>
      </w:pPr>
    </w:p>
    <w:p w:rsidR="003E7ECA" w:rsidRPr="00A21976" w:rsidRDefault="007A09B9" w:rsidP="00A21976">
      <w:pPr>
        <w:jc w:val="right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Agli Studenti</w:t>
      </w:r>
    </w:p>
    <w:p w:rsidR="003E7ECA" w:rsidRPr="00A21976" w:rsidRDefault="003E7ECA" w:rsidP="00A21976">
      <w:pPr>
        <w:jc w:val="right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A</w:t>
      </w:r>
      <w:r w:rsidR="007A09B9" w:rsidRPr="00A21976">
        <w:rPr>
          <w:rFonts w:cstheme="minorHAnsi"/>
          <w:sz w:val="22"/>
          <w:szCs w:val="22"/>
        </w:rPr>
        <w:t>i Genitori</w:t>
      </w:r>
    </w:p>
    <w:p w:rsidR="007A09B9" w:rsidRPr="00A21976" w:rsidRDefault="007A09B9" w:rsidP="00A21976">
      <w:pPr>
        <w:jc w:val="right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Ai Docenti delle classi</w:t>
      </w:r>
    </w:p>
    <w:p w:rsidR="007A09B9" w:rsidRPr="00A21976" w:rsidRDefault="007A09B9" w:rsidP="00A21976">
      <w:pPr>
        <w:jc w:val="right"/>
        <w:rPr>
          <w:rFonts w:cstheme="minorHAnsi"/>
          <w:color w:val="000000" w:themeColor="text1"/>
          <w:sz w:val="22"/>
          <w:szCs w:val="22"/>
        </w:rPr>
      </w:pPr>
      <w:r w:rsidRPr="00A21976">
        <w:rPr>
          <w:rFonts w:cstheme="minorHAnsi"/>
          <w:color w:val="000000" w:themeColor="text1"/>
          <w:sz w:val="22"/>
          <w:szCs w:val="22"/>
        </w:rPr>
        <w:t>3F1-4AD-4V2-5A1-5D-5F-</w:t>
      </w:r>
      <w:r w:rsidR="00565B04" w:rsidRPr="00A21976">
        <w:rPr>
          <w:rFonts w:cstheme="minorHAnsi"/>
          <w:color w:val="000000" w:themeColor="text1"/>
          <w:sz w:val="22"/>
          <w:szCs w:val="22"/>
        </w:rPr>
        <w:t>5V-</w:t>
      </w:r>
      <w:r w:rsidRPr="00A21976">
        <w:rPr>
          <w:rFonts w:cstheme="minorHAnsi"/>
          <w:color w:val="000000" w:themeColor="text1"/>
          <w:sz w:val="22"/>
          <w:szCs w:val="22"/>
        </w:rPr>
        <w:t>5SV</w:t>
      </w:r>
    </w:p>
    <w:p w:rsidR="00A21976" w:rsidRPr="00A21976" w:rsidRDefault="00A21976" w:rsidP="00A21976">
      <w:pPr>
        <w:rPr>
          <w:rFonts w:cstheme="minorHAnsi"/>
          <w:sz w:val="22"/>
          <w:szCs w:val="22"/>
        </w:rPr>
      </w:pPr>
    </w:p>
    <w:p w:rsidR="00B437D4" w:rsidRPr="00A21976" w:rsidRDefault="007A09B9" w:rsidP="00A21976">
      <w:pPr>
        <w:rPr>
          <w:rFonts w:cstheme="minorHAnsi"/>
          <w:sz w:val="22"/>
          <w:szCs w:val="22"/>
        </w:rPr>
      </w:pPr>
      <w:r w:rsidRPr="00A21976">
        <w:rPr>
          <w:rFonts w:cstheme="minorHAnsi"/>
          <w:b/>
          <w:sz w:val="22"/>
          <w:szCs w:val="22"/>
        </w:rPr>
        <w:t>OGGETTO</w:t>
      </w:r>
      <w:r w:rsidR="003E7ECA" w:rsidRPr="00A21976">
        <w:rPr>
          <w:rFonts w:cstheme="minorHAnsi"/>
          <w:sz w:val="22"/>
          <w:szCs w:val="22"/>
        </w:rPr>
        <w:t xml:space="preserve">: programmazione </w:t>
      </w:r>
      <w:r w:rsidR="00D8071D" w:rsidRPr="00A21976">
        <w:rPr>
          <w:rFonts w:cstheme="minorHAnsi"/>
          <w:sz w:val="22"/>
          <w:szCs w:val="22"/>
        </w:rPr>
        <w:t>B.A. PER L’INFANZIA E L’ADOLESCENZA</w:t>
      </w:r>
    </w:p>
    <w:p w:rsidR="007A09B9" w:rsidRPr="00A21976" w:rsidRDefault="007A09B9" w:rsidP="00A21976">
      <w:pPr>
        <w:jc w:val="both"/>
        <w:rPr>
          <w:rFonts w:cstheme="minorHAnsi"/>
          <w:sz w:val="22"/>
          <w:szCs w:val="22"/>
        </w:rPr>
      </w:pPr>
    </w:p>
    <w:p w:rsidR="00AD4C23" w:rsidRPr="00A21976" w:rsidRDefault="00D06861" w:rsidP="00A21976">
      <w:pPr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                         </w:t>
      </w:r>
      <w:r w:rsidR="00D92D1A" w:rsidRPr="00A21976">
        <w:rPr>
          <w:rFonts w:cstheme="minorHAnsi"/>
          <w:sz w:val="22"/>
          <w:szCs w:val="22"/>
        </w:rPr>
        <w:t xml:space="preserve">In occasione della Giornata Mondiale per i Diritti dell’Infanzia </w:t>
      </w:r>
      <w:r w:rsidRPr="00A21976">
        <w:rPr>
          <w:rFonts w:cstheme="minorHAnsi"/>
          <w:sz w:val="22"/>
          <w:szCs w:val="22"/>
        </w:rPr>
        <w:t>e dell’Adolescenza che si celebra il 20 Novembre, l’Amministrazione Comunale e numerose realtà del territorio propongono eventi ed incontri con l’intento di una maggiore attenzione sui bisogni dei minori.</w:t>
      </w:r>
    </w:p>
    <w:p w:rsidR="00D06861" w:rsidRPr="00A21976" w:rsidRDefault="00D06861" w:rsidP="00A21976">
      <w:pPr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Il Liceo Artistico </w:t>
      </w:r>
      <w:r w:rsidR="00A21976">
        <w:rPr>
          <w:rFonts w:cstheme="minorHAnsi"/>
          <w:sz w:val="22"/>
          <w:szCs w:val="22"/>
        </w:rPr>
        <w:t>“</w:t>
      </w:r>
      <w:proofErr w:type="spellStart"/>
      <w:r w:rsidRPr="00A21976">
        <w:rPr>
          <w:rFonts w:cstheme="minorHAnsi"/>
          <w:sz w:val="22"/>
          <w:szCs w:val="22"/>
        </w:rPr>
        <w:t>Candiani</w:t>
      </w:r>
      <w:proofErr w:type="spellEnd"/>
      <w:r w:rsidR="00A21976">
        <w:rPr>
          <w:rFonts w:cstheme="minorHAnsi"/>
          <w:sz w:val="22"/>
          <w:szCs w:val="22"/>
        </w:rPr>
        <w:t>”</w:t>
      </w:r>
      <w:r w:rsidRPr="00A21976">
        <w:rPr>
          <w:rFonts w:cstheme="minorHAnsi"/>
          <w:sz w:val="22"/>
          <w:szCs w:val="22"/>
        </w:rPr>
        <w:t xml:space="preserve"> aderisce attivamente secondo quanto di seguito programmato:</w:t>
      </w:r>
    </w:p>
    <w:p w:rsidR="00D06861" w:rsidRPr="00A21976" w:rsidRDefault="00D06861" w:rsidP="00A21976">
      <w:pPr>
        <w:jc w:val="both"/>
        <w:rPr>
          <w:rFonts w:cstheme="minorHAnsi"/>
          <w:sz w:val="22"/>
          <w:szCs w:val="22"/>
        </w:rPr>
      </w:pPr>
    </w:p>
    <w:p w:rsidR="00A21976" w:rsidRDefault="000A16C5" w:rsidP="00A21976">
      <w:pPr>
        <w:pStyle w:val="Paragrafoelenc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Lectio </w:t>
      </w:r>
      <w:proofErr w:type="spellStart"/>
      <w:r w:rsidRPr="00A21976">
        <w:rPr>
          <w:rFonts w:cstheme="minorHAnsi"/>
          <w:sz w:val="22"/>
          <w:szCs w:val="22"/>
        </w:rPr>
        <w:t>magistralis</w:t>
      </w:r>
      <w:proofErr w:type="spellEnd"/>
      <w:r w:rsidRPr="00A21976">
        <w:rPr>
          <w:rFonts w:cstheme="minorHAnsi"/>
          <w:sz w:val="22"/>
          <w:szCs w:val="22"/>
        </w:rPr>
        <w:t xml:space="preserve"> </w:t>
      </w:r>
      <w:r w:rsidR="00940802" w:rsidRPr="00A21976">
        <w:rPr>
          <w:rFonts w:cstheme="minorHAnsi"/>
          <w:b/>
          <w:sz w:val="22"/>
          <w:szCs w:val="22"/>
        </w:rPr>
        <w:t>“Dal segno al disegno”</w:t>
      </w:r>
      <w:r w:rsidRPr="00A21976">
        <w:rPr>
          <w:rFonts w:cstheme="minorHAnsi"/>
          <w:sz w:val="22"/>
          <w:szCs w:val="22"/>
        </w:rPr>
        <w:t xml:space="preserve"> che si terrà il 21 novembre ’16 dalle ore 11.00 alle ore 13.00 al </w:t>
      </w:r>
      <w:r w:rsidR="00A21976">
        <w:rPr>
          <w:rFonts w:cstheme="minorHAnsi"/>
          <w:sz w:val="22"/>
          <w:szCs w:val="22"/>
        </w:rPr>
        <w:t xml:space="preserve">  </w:t>
      </w:r>
    </w:p>
    <w:p w:rsidR="00940802" w:rsidRPr="00A21976" w:rsidRDefault="00A21976" w:rsidP="00A21976">
      <w:pPr>
        <w:pStyle w:val="Paragrafoelenco"/>
        <w:tabs>
          <w:tab w:val="left" w:pos="284"/>
          <w:tab w:val="left" w:pos="426"/>
        </w:tabs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r w:rsidR="000A16C5" w:rsidRPr="00A21976">
        <w:rPr>
          <w:rFonts w:cstheme="minorHAnsi"/>
          <w:sz w:val="22"/>
          <w:szCs w:val="22"/>
        </w:rPr>
        <w:t xml:space="preserve">Molini </w:t>
      </w:r>
      <w:proofErr w:type="spellStart"/>
      <w:r w:rsidR="000A16C5" w:rsidRPr="00A21976">
        <w:rPr>
          <w:rFonts w:cstheme="minorHAnsi"/>
          <w:sz w:val="22"/>
          <w:szCs w:val="22"/>
        </w:rPr>
        <w:t>Marzoli</w:t>
      </w:r>
      <w:proofErr w:type="spellEnd"/>
      <w:r w:rsidR="000A16C5" w:rsidRPr="00A21976">
        <w:rPr>
          <w:rFonts w:cstheme="minorHAnsi"/>
          <w:sz w:val="22"/>
          <w:szCs w:val="22"/>
        </w:rPr>
        <w:t>, Sala Tramogge.</w:t>
      </w:r>
    </w:p>
    <w:p w:rsidR="007C7454" w:rsidRPr="00A21976" w:rsidRDefault="00940802" w:rsidP="00A21976">
      <w:pPr>
        <w:pStyle w:val="Paragrafoelenco"/>
        <w:tabs>
          <w:tab w:val="left" w:pos="284"/>
        </w:tabs>
        <w:ind w:left="284"/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Anna Laura Cantone, illustratrice per l’infanzia e docente dell’Istitut</w:t>
      </w:r>
      <w:r w:rsidR="000A16C5" w:rsidRPr="00A21976">
        <w:rPr>
          <w:rFonts w:cstheme="minorHAnsi"/>
          <w:sz w:val="22"/>
          <w:szCs w:val="22"/>
        </w:rPr>
        <w:t xml:space="preserve">o europeo di Design (Milano), tratterà alcune tematiche riguardanti la sua attività di Designer. </w:t>
      </w:r>
    </w:p>
    <w:p w:rsidR="00565B04" w:rsidRPr="00A21976" w:rsidRDefault="00A21976" w:rsidP="00A21976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theme="minorHAnsi"/>
          <w:color w:val="1A1A1A"/>
          <w:sz w:val="22"/>
          <w:szCs w:val="22"/>
        </w:rPr>
      </w:pPr>
      <w:r w:rsidRPr="00A21976">
        <w:rPr>
          <w:rFonts w:cstheme="minorHAnsi"/>
          <w:color w:val="1A1A1A"/>
          <w:sz w:val="22"/>
          <w:szCs w:val="22"/>
        </w:rPr>
        <w:t xml:space="preserve">      L</w:t>
      </w:r>
      <w:r w:rsidR="00565B04" w:rsidRPr="00A21976">
        <w:rPr>
          <w:rFonts w:cstheme="minorHAnsi"/>
          <w:color w:val="1A1A1A"/>
          <w:sz w:val="22"/>
          <w:szCs w:val="22"/>
        </w:rPr>
        <w:t>e classi coinvolte nell’iniziativa si recheranno al luogo dell’incontro accompagnate dai Docenti in elenco</w:t>
      </w:r>
    </w:p>
    <w:p w:rsidR="000A16C5" w:rsidRPr="00A21976" w:rsidRDefault="000A16C5" w:rsidP="00A21976">
      <w:pPr>
        <w:pStyle w:val="Paragrafoelenco"/>
        <w:jc w:val="both"/>
        <w:rPr>
          <w:rFonts w:cstheme="minorHAnsi"/>
          <w:sz w:val="22"/>
          <w:szCs w:val="22"/>
        </w:rPr>
      </w:pPr>
    </w:p>
    <w:tbl>
      <w:tblPr>
        <w:tblW w:w="77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7"/>
        <w:gridCol w:w="2071"/>
        <w:gridCol w:w="2104"/>
        <w:gridCol w:w="2133"/>
      </w:tblGrid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CLASSI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10.45-11.15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11.15-12.15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12.15-13.15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3F1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QUAGLIAROLI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QUAGLIAROLI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4AD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BORRELLO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GALFRASCOLI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COMMISI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5A1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CUOJATI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CUOJATI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GALLAZZI STEFANO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5D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GALFRASCOLI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GALLAZZI STEFANO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UVA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5F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SCATTOLIN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BORGHI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BORGHI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5SV</w:t>
            </w: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RANZATO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RANZATO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MINERVINI</w:t>
            </w:r>
          </w:p>
        </w:tc>
      </w:tr>
      <w:tr w:rsidR="007657A4" w:rsidRPr="00A21976" w:rsidTr="007D777D">
        <w:trPr>
          <w:trHeight w:val="343"/>
          <w:tblCellSpacing w:w="20" w:type="dxa"/>
          <w:jc w:val="center"/>
        </w:trPr>
        <w:tc>
          <w:tcPr>
            <w:tcW w:w="1457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5V</w:t>
            </w: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7657A4" w:rsidRPr="00A21976" w:rsidRDefault="007657A4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MASEDU</w:t>
            </w:r>
          </w:p>
        </w:tc>
        <w:tc>
          <w:tcPr>
            <w:tcW w:w="2034" w:type="dxa"/>
            <w:shd w:val="clear" w:color="auto" w:fill="auto"/>
            <w:noWrap/>
            <w:vAlign w:val="bottom"/>
          </w:tcPr>
          <w:p w:rsidR="007657A4" w:rsidRPr="00A21976" w:rsidRDefault="00A21976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CARINI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7657A4" w:rsidRPr="00A21976" w:rsidRDefault="00A21976" w:rsidP="00A2197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21976">
              <w:rPr>
                <w:rFonts w:eastAsia="Times New Roman" w:cstheme="minorHAnsi"/>
                <w:color w:val="000000"/>
                <w:sz w:val="22"/>
                <w:szCs w:val="22"/>
              </w:rPr>
              <w:t>SCROFANI</w:t>
            </w:r>
          </w:p>
        </w:tc>
      </w:tr>
    </w:tbl>
    <w:p w:rsidR="00B22C72" w:rsidRDefault="00B22C72" w:rsidP="00A21976">
      <w:pPr>
        <w:pStyle w:val="Paragrafoelenco"/>
        <w:jc w:val="both"/>
        <w:rPr>
          <w:rFonts w:cstheme="minorHAnsi"/>
          <w:sz w:val="22"/>
          <w:szCs w:val="22"/>
        </w:rPr>
      </w:pPr>
      <w:bookmarkStart w:id="0" w:name="_GoBack"/>
      <w:bookmarkEnd w:id="0"/>
      <w:r w:rsidRPr="00A21976">
        <w:rPr>
          <w:rFonts w:cstheme="minorHAnsi"/>
          <w:sz w:val="22"/>
          <w:szCs w:val="22"/>
        </w:rPr>
        <w:t>Al termine gli</w:t>
      </w:r>
      <w:r w:rsidR="00A21976">
        <w:rPr>
          <w:rFonts w:cstheme="minorHAnsi"/>
          <w:sz w:val="22"/>
          <w:szCs w:val="22"/>
        </w:rPr>
        <w:t xml:space="preserve"> studenti rientreranno a scuola</w:t>
      </w:r>
    </w:p>
    <w:p w:rsidR="00A21976" w:rsidRPr="00A21976" w:rsidRDefault="00A21976" w:rsidP="00A21976">
      <w:pPr>
        <w:pStyle w:val="Paragrafoelenco"/>
        <w:jc w:val="both"/>
        <w:rPr>
          <w:rFonts w:cstheme="minorHAnsi"/>
          <w:b/>
          <w:sz w:val="22"/>
          <w:szCs w:val="22"/>
        </w:rPr>
      </w:pPr>
      <w:r w:rsidRPr="00A21976">
        <w:rPr>
          <w:rFonts w:cstheme="minorHAnsi"/>
          <w:b/>
          <w:sz w:val="22"/>
          <w:szCs w:val="22"/>
        </w:rPr>
        <w:t>La 5V termina le lezioni alle ore 13.00</w:t>
      </w:r>
    </w:p>
    <w:p w:rsidR="00AB70A0" w:rsidRPr="00A21976" w:rsidRDefault="00AB70A0" w:rsidP="00A21976">
      <w:pPr>
        <w:pStyle w:val="Paragrafoelenco"/>
        <w:jc w:val="both"/>
        <w:rPr>
          <w:rFonts w:cstheme="minorHAnsi"/>
          <w:sz w:val="22"/>
          <w:szCs w:val="22"/>
        </w:rPr>
      </w:pPr>
    </w:p>
    <w:p w:rsidR="00D06861" w:rsidRPr="00A21976" w:rsidRDefault="007C7454" w:rsidP="00A21976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21976">
        <w:rPr>
          <w:rFonts w:cstheme="minorHAnsi"/>
          <w:b/>
          <w:sz w:val="22"/>
          <w:szCs w:val="22"/>
        </w:rPr>
        <w:t>“La città amica dei bambini”</w:t>
      </w:r>
      <w:r w:rsidR="002A15D8" w:rsidRPr="00A21976">
        <w:rPr>
          <w:rFonts w:cstheme="minorHAnsi"/>
          <w:sz w:val="22"/>
          <w:szCs w:val="22"/>
        </w:rPr>
        <w:t>: gli studenti della 5A2 presenteranno cinque progetti sugli spazi nella città di Busto Arsizio dedicati a bambini ed adolescenti.</w:t>
      </w:r>
    </w:p>
    <w:p w:rsidR="00850869" w:rsidRPr="00A21976" w:rsidRDefault="00850869" w:rsidP="00A21976">
      <w:pPr>
        <w:pStyle w:val="Paragrafoelenco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Il prof. Maniero e la prof.ssa Pagani accompagneranno gli studenti secondo il seguente calendario:</w:t>
      </w:r>
    </w:p>
    <w:p w:rsidR="00850869" w:rsidRPr="00A21976" w:rsidRDefault="00F24020" w:rsidP="00A21976">
      <w:pPr>
        <w:pStyle w:val="Paragrafoelenco"/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Il 22 novembre dalle h 8.15 alle h 14.15 </w:t>
      </w:r>
      <w:r w:rsidR="00850869" w:rsidRPr="00A21976">
        <w:rPr>
          <w:rFonts w:cstheme="minorHAnsi"/>
          <w:sz w:val="22"/>
          <w:szCs w:val="22"/>
        </w:rPr>
        <w:t>per predisporre</w:t>
      </w:r>
      <w:r w:rsidR="002A15D8" w:rsidRPr="00A21976">
        <w:rPr>
          <w:rFonts w:cstheme="minorHAnsi"/>
          <w:sz w:val="22"/>
          <w:szCs w:val="22"/>
        </w:rPr>
        <w:t xml:space="preserve"> i pannelli e i plastici dei progetti.</w:t>
      </w:r>
    </w:p>
    <w:p w:rsidR="002A15D8" w:rsidRPr="00A21976" w:rsidRDefault="00850869" w:rsidP="00A21976">
      <w:pPr>
        <w:pStyle w:val="Paragrafoelenco"/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lastRenderedPageBreak/>
        <w:t>Il 23 novembre alle ore 10.20 si recheranno in Sala Consiglio per la presentazione dei lavori.</w:t>
      </w:r>
      <w:r w:rsidR="00B22C72" w:rsidRPr="00A21976">
        <w:rPr>
          <w:rFonts w:cstheme="minorHAnsi"/>
          <w:sz w:val="22"/>
          <w:szCs w:val="22"/>
        </w:rPr>
        <w:t xml:space="preserve"> </w:t>
      </w:r>
      <w:r w:rsidR="00AB70A0" w:rsidRPr="00A21976">
        <w:rPr>
          <w:rFonts w:cstheme="minorHAnsi"/>
          <w:sz w:val="22"/>
          <w:szCs w:val="22"/>
        </w:rPr>
        <w:t xml:space="preserve">Al termine della presentazione gli studenti rientreranno a scuola. </w:t>
      </w:r>
    </w:p>
    <w:p w:rsidR="00B22C72" w:rsidRPr="00A21976" w:rsidRDefault="00B22C72" w:rsidP="00A21976">
      <w:pPr>
        <w:pStyle w:val="Paragrafoelenco"/>
        <w:jc w:val="both"/>
        <w:rPr>
          <w:rFonts w:cstheme="minorHAnsi"/>
          <w:sz w:val="22"/>
          <w:szCs w:val="22"/>
        </w:rPr>
      </w:pPr>
    </w:p>
    <w:p w:rsidR="00B22C72" w:rsidRPr="00A21976" w:rsidRDefault="00B22C72" w:rsidP="00A21976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Gli studenti della quarta V2 (</w:t>
      </w:r>
      <w:r w:rsidR="00AD4C23" w:rsidRPr="00A21976">
        <w:rPr>
          <w:rFonts w:cstheme="minorHAnsi"/>
          <w:sz w:val="22"/>
          <w:szCs w:val="22"/>
        </w:rPr>
        <w:t xml:space="preserve">Abate, </w:t>
      </w:r>
      <w:proofErr w:type="spellStart"/>
      <w:r w:rsidRPr="00A21976">
        <w:rPr>
          <w:rFonts w:cstheme="minorHAnsi"/>
          <w:sz w:val="22"/>
          <w:szCs w:val="22"/>
        </w:rPr>
        <w:t>DeRossi</w:t>
      </w:r>
      <w:proofErr w:type="spellEnd"/>
      <w:r w:rsidR="00AD4C23" w:rsidRPr="00A21976">
        <w:rPr>
          <w:rFonts w:cstheme="minorHAnsi"/>
          <w:sz w:val="22"/>
          <w:szCs w:val="22"/>
        </w:rPr>
        <w:t xml:space="preserve">, Fontana, </w:t>
      </w:r>
      <w:proofErr w:type="spellStart"/>
      <w:r w:rsidR="00AD4C23" w:rsidRPr="00A21976">
        <w:rPr>
          <w:rFonts w:cstheme="minorHAnsi"/>
          <w:sz w:val="22"/>
          <w:szCs w:val="22"/>
        </w:rPr>
        <w:t>Morellato</w:t>
      </w:r>
      <w:proofErr w:type="spellEnd"/>
      <w:r w:rsidR="00AD4C23" w:rsidRPr="00A21976">
        <w:rPr>
          <w:rFonts w:cstheme="minorHAnsi"/>
          <w:sz w:val="22"/>
          <w:szCs w:val="22"/>
        </w:rPr>
        <w:t xml:space="preserve">, </w:t>
      </w:r>
      <w:proofErr w:type="spellStart"/>
      <w:r w:rsidR="00AD4C23" w:rsidRPr="00A21976">
        <w:rPr>
          <w:rFonts w:cstheme="minorHAnsi"/>
          <w:sz w:val="22"/>
          <w:szCs w:val="22"/>
        </w:rPr>
        <w:t>Silico</w:t>
      </w:r>
      <w:proofErr w:type="spellEnd"/>
      <w:r w:rsidRPr="00A21976">
        <w:rPr>
          <w:rFonts w:cstheme="minorHAnsi"/>
          <w:sz w:val="22"/>
          <w:szCs w:val="22"/>
        </w:rPr>
        <w:t xml:space="preserve">) saranno presenti per </w:t>
      </w:r>
      <w:r w:rsidR="00A21976">
        <w:rPr>
          <w:rFonts w:cstheme="minorHAnsi"/>
          <w:sz w:val="22"/>
          <w:szCs w:val="22"/>
        </w:rPr>
        <w:t xml:space="preserve">le </w:t>
      </w:r>
      <w:r w:rsidR="000F6692" w:rsidRPr="00A21976">
        <w:rPr>
          <w:rFonts w:cstheme="minorHAnsi"/>
          <w:sz w:val="22"/>
          <w:szCs w:val="22"/>
        </w:rPr>
        <w:t xml:space="preserve">attività di </w:t>
      </w:r>
      <w:r w:rsidR="000F6692" w:rsidRPr="00A21976">
        <w:rPr>
          <w:rFonts w:cstheme="minorHAnsi"/>
          <w:b/>
          <w:sz w:val="22"/>
          <w:szCs w:val="22"/>
        </w:rPr>
        <w:t>rilievo fotografico e video</w:t>
      </w:r>
      <w:r w:rsidR="000F6692" w:rsidRPr="00A21976">
        <w:rPr>
          <w:rFonts w:cstheme="minorHAnsi"/>
          <w:sz w:val="22"/>
          <w:szCs w:val="22"/>
        </w:rPr>
        <w:t xml:space="preserve"> relativi</w:t>
      </w:r>
      <w:r w:rsidR="00AB70A0" w:rsidRPr="00A21976">
        <w:rPr>
          <w:rFonts w:cstheme="minorHAnsi"/>
          <w:sz w:val="22"/>
          <w:szCs w:val="22"/>
        </w:rPr>
        <w:t xml:space="preserve"> agli eventi programmati dal 17 al 23 novembre secondo accordi con il prof. </w:t>
      </w:r>
      <w:proofErr w:type="spellStart"/>
      <w:r w:rsidR="00AB70A0" w:rsidRPr="00A21976">
        <w:rPr>
          <w:rFonts w:cstheme="minorHAnsi"/>
          <w:sz w:val="22"/>
          <w:szCs w:val="22"/>
        </w:rPr>
        <w:t>Cunnocchiella</w:t>
      </w:r>
      <w:proofErr w:type="spellEnd"/>
      <w:r w:rsidR="00AB70A0" w:rsidRPr="00A21976">
        <w:rPr>
          <w:rFonts w:cstheme="minorHAnsi"/>
          <w:sz w:val="22"/>
          <w:szCs w:val="22"/>
        </w:rPr>
        <w:t xml:space="preserve"> e la prof.ssa </w:t>
      </w:r>
      <w:proofErr w:type="spellStart"/>
      <w:r w:rsidR="00AB70A0" w:rsidRPr="00A21976">
        <w:rPr>
          <w:rFonts w:cstheme="minorHAnsi"/>
          <w:sz w:val="22"/>
          <w:szCs w:val="22"/>
        </w:rPr>
        <w:t>Scrofani</w:t>
      </w:r>
      <w:proofErr w:type="spellEnd"/>
      <w:r w:rsidR="00AB70A0" w:rsidRPr="00A21976">
        <w:rPr>
          <w:rFonts w:cstheme="minorHAnsi"/>
          <w:sz w:val="22"/>
          <w:szCs w:val="22"/>
        </w:rPr>
        <w:t>.</w:t>
      </w:r>
    </w:p>
    <w:p w:rsidR="00AB70A0" w:rsidRPr="00A21976" w:rsidRDefault="00AB70A0" w:rsidP="00A21976">
      <w:pPr>
        <w:pStyle w:val="Paragrafoelenco"/>
        <w:rPr>
          <w:rFonts w:cstheme="minorHAnsi"/>
          <w:sz w:val="22"/>
          <w:szCs w:val="22"/>
        </w:rPr>
      </w:pPr>
    </w:p>
    <w:p w:rsidR="00AB70A0" w:rsidRPr="00A21976" w:rsidRDefault="00AB70A0" w:rsidP="00A21976">
      <w:pPr>
        <w:pStyle w:val="Paragrafoelenco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Busto Arsizio, 14/11/2016</w:t>
      </w:r>
    </w:p>
    <w:p w:rsidR="00AB70A0" w:rsidRPr="00A21976" w:rsidRDefault="00AB70A0" w:rsidP="00A21976">
      <w:pPr>
        <w:pStyle w:val="Paragrafoelenco"/>
        <w:jc w:val="center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A21976">
        <w:rPr>
          <w:rFonts w:cstheme="minorHAnsi"/>
          <w:sz w:val="22"/>
          <w:szCs w:val="22"/>
        </w:rPr>
        <w:t xml:space="preserve">   </w:t>
      </w:r>
      <w:r w:rsidRPr="00A21976">
        <w:rPr>
          <w:rFonts w:cstheme="minorHAnsi"/>
          <w:sz w:val="22"/>
          <w:szCs w:val="22"/>
        </w:rPr>
        <w:t xml:space="preserve">   Referente progetto </w:t>
      </w:r>
    </w:p>
    <w:p w:rsidR="00AB70A0" w:rsidRPr="00A21976" w:rsidRDefault="00AB70A0" w:rsidP="00A21976">
      <w:pPr>
        <w:pStyle w:val="Paragrafoelenco"/>
        <w:jc w:val="right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 xml:space="preserve">(Prof.ssa Agata </w:t>
      </w:r>
      <w:proofErr w:type="spellStart"/>
      <w:r w:rsidRPr="00A21976">
        <w:rPr>
          <w:rFonts w:cstheme="minorHAnsi"/>
          <w:sz w:val="22"/>
          <w:szCs w:val="22"/>
        </w:rPr>
        <w:t>Scrofani</w:t>
      </w:r>
      <w:proofErr w:type="spellEnd"/>
      <w:r w:rsidRPr="00A21976">
        <w:rPr>
          <w:rFonts w:cstheme="minorHAnsi"/>
          <w:sz w:val="22"/>
          <w:szCs w:val="22"/>
        </w:rPr>
        <w:t>)</w:t>
      </w:r>
    </w:p>
    <w:p w:rsidR="00A21976" w:rsidRDefault="00A21976" w:rsidP="00A21976">
      <w:pPr>
        <w:pStyle w:val="Paragrafoelenco"/>
        <w:jc w:val="center"/>
        <w:rPr>
          <w:rFonts w:cstheme="minorHAnsi"/>
          <w:sz w:val="22"/>
          <w:szCs w:val="22"/>
        </w:rPr>
      </w:pPr>
    </w:p>
    <w:p w:rsidR="00AB70A0" w:rsidRPr="00A21976" w:rsidRDefault="00AB70A0" w:rsidP="00A21976">
      <w:pPr>
        <w:pStyle w:val="Paragrafoelenco"/>
        <w:jc w:val="center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Dirigente Scolastico</w:t>
      </w:r>
    </w:p>
    <w:p w:rsidR="00AB70A0" w:rsidRPr="00A21976" w:rsidRDefault="00AB70A0" w:rsidP="00A21976">
      <w:pPr>
        <w:pStyle w:val="Paragrafoelenco"/>
        <w:jc w:val="center"/>
        <w:rPr>
          <w:rFonts w:cstheme="minorHAnsi"/>
          <w:sz w:val="22"/>
          <w:szCs w:val="22"/>
        </w:rPr>
      </w:pPr>
      <w:r w:rsidRPr="00A21976">
        <w:rPr>
          <w:rFonts w:cstheme="minorHAnsi"/>
          <w:sz w:val="22"/>
          <w:szCs w:val="22"/>
        </w:rPr>
        <w:t>(Dott. Andrea Monteduro)</w:t>
      </w:r>
    </w:p>
    <w:sectPr w:rsidR="00AB70A0" w:rsidRPr="00A21976" w:rsidSect="000161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BB1"/>
    <w:multiLevelType w:val="hybridMultilevel"/>
    <w:tmpl w:val="FCAA9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460E"/>
    <w:rsid w:val="000161A3"/>
    <w:rsid w:val="000978D6"/>
    <w:rsid w:val="000A16C5"/>
    <w:rsid w:val="000F6692"/>
    <w:rsid w:val="002A15D8"/>
    <w:rsid w:val="003D467F"/>
    <w:rsid w:val="003E7ECA"/>
    <w:rsid w:val="00565B04"/>
    <w:rsid w:val="007657A4"/>
    <w:rsid w:val="007A09B9"/>
    <w:rsid w:val="007C7454"/>
    <w:rsid w:val="00850869"/>
    <w:rsid w:val="00940802"/>
    <w:rsid w:val="009B3EEF"/>
    <w:rsid w:val="00A21976"/>
    <w:rsid w:val="00A7460E"/>
    <w:rsid w:val="00A94D03"/>
    <w:rsid w:val="00AB70A0"/>
    <w:rsid w:val="00AD4C23"/>
    <w:rsid w:val="00B22C72"/>
    <w:rsid w:val="00B437D4"/>
    <w:rsid w:val="00D06861"/>
    <w:rsid w:val="00D8071D"/>
    <w:rsid w:val="00D92D1A"/>
    <w:rsid w:val="00F04C78"/>
    <w:rsid w:val="00F24020"/>
    <w:rsid w:val="00F5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C78"/>
  </w:style>
  <w:style w:type="paragraph" w:styleId="Titolo1">
    <w:name w:val="heading 1"/>
    <w:basedOn w:val="Normale"/>
    <w:next w:val="Normale"/>
    <w:link w:val="Titolo1Carattere"/>
    <w:qFormat/>
    <w:rsid w:val="00A94D03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8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94D03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basedOn w:val="Carpredefinitoparagrafo"/>
    <w:semiHidden/>
    <w:unhideWhenUsed/>
    <w:rsid w:val="00A94D0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94D0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94D03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polimenirosaria</cp:lastModifiedBy>
  <cp:revision>2</cp:revision>
  <dcterms:created xsi:type="dcterms:W3CDTF">2016-11-15T08:00:00Z</dcterms:created>
  <dcterms:modified xsi:type="dcterms:W3CDTF">2016-11-15T08:00:00Z</dcterms:modified>
</cp:coreProperties>
</file>