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65E8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65E84">
        <w:rPr>
          <w:color w:val="002060"/>
          <w:sz w:val="24"/>
          <w:szCs w:val="24"/>
          <w:lang w:val="fr-FR"/>
        </w:rPr>
        <w:fldChar w:fldCharType="separate"/>
      </w:r>
      <w:r w:rsidR="00163D40">
        <w:rPr>
          <w:noProof/>
          <w:color w:val="002060"/>
          <w:sz w:val="24"/>
          <w:szCs w:val="24"/>
          <w:lang w:val="fr-FR"/>
        </w:rPr>
        <w:t>01/12/2016</w:t>
      </w:r>
      <w:r w:rsidR="00A65E8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63D40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B5550">
        <w:rPr>
          <w:b/>
          <w:kern w:val="30"/>
          <w:sz w:val="22"/>
          <w:szCs w:val="22"/>
        </w:rPr>
        <w:t>venerdì 2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</w:t>
      </w:r>
      <w:r w:rsidR="006B5550">
        <w:rPr>
          <w:kern w:val="30"/>
          <w:sz w:val="22"/>
          <w:szCs w:val="22"/>
        </w:rPr>
        <w:t>pomeridiane</w:t>
      </w:r>
      <w:r>
        <w:rPr>
          <w:kern w:val="30"/>
          <w:sz w:val="22"/>
          <w:szCs w:val="22"/>
        </w:rPr>
        <w:t xml:space="preserve"> della classe  </w:t>
      </w:r>
      <w:r w:rsidR="00163D40">
        <w:rPr>
          <w:kern w:val="30"/>
          <w:sz w:val="22"/>
          <w:szCs w:val="22"/>
        </w:rPr>
        <w:t>5A1</w:t>
      </w:r>
      <w:r w:rsidR="00163D40">
        <w:rPr>
          <w:b/>
          <w:kern w:val="30"/>
          <w:sz w:val="22"/>
          <w:szCs w:val="22"/>
        </w:rPr>
        <w:t xml:space="preserve"> inizieranno alle 11.15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97842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A65E8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2016-12-01T10:44:00Z</cp:lastPrinted>
  <dcterms:created xsi:type="dcterms:W3CDTF">2016-12-01T10:44:00Z</dcterms:created>
  <dcterms:modified xsi:type="dcterms:W3CDTF">2016-12-01T10:44:00Z</dcterms:modified>
</cp:coreProperties>
</file>