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902B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902BD">
        <w:rPr>
          <w:color w:val="002060"/>
          <w:sz w:val="24"/>
          <w:szCs w:val="24"/>
          <w:lang w:val="fr-FR"/>
        </w:rPr>
        <w:fldChar w:fldCharType="separate"/>
      </w:r>
      <w:r w:rsidR="008525D5">
        <w:rPr>
          <w:noProof/>
          <w:color w:val="002060"/>
          <w:sz w:val="24"/>
          <w:szCs w:val="24"/>
          <w:lang w:val="fr-FR"/>
        </w:rPr>
        <w:t>05/04/2017</w:t>
      </w:r>
      <w:r w:rsidR="00C902B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525D5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F2F">
        <w:rPr>
          <w:b/>
          <w:kern w:val="30"/>
          <w:sz w:val="22"/>
          <w:szCs w:val="22"/>
        </w:rPr>
        <w:t xml:space="preserve">venerdì 7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525D5">
        <w:rPr>
          <w:kern w:val="30"/>
          <w:sz w:val="22"/>
          <w:szCs w:val="22"/>
        </w:rPr>
        <w:t>5A1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8525D5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8525D5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988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902B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A4F47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25D5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3840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02BD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2017-04-05T10:01:00Z</cp:lastPrinted>
  <dcterms:created xsi:type="dcterms:W3CDTF">2017-04-05T10:02:00Z</dcterms:created>
  <dcterms:modified xsi:type="dcterms:W3CDTF">2017-04-05T10:02:00Z</dcterms:modified>
</cp:coreProperties>
</file>