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05" w:rsidRDefault="00612805" w:rsidP="006F56F6"/>
    <w:p w:rsidR="00E52D86" w:rsidRPr="00640E9A" w:rsidRDefault="00E52D86" w:rsidP="00E52D86">
      <w:pPr>
        <w:jc w:val="center"/>
        <w:rPr>
          <w:rFonts w:ascii="Arial" w:hAnsi="Arial" w:cs="Arial"/>
          <w:sz w:val="22"/>
          <w:szCs w:val="22"/>
        </w:rPr>
      </w:pPr>
      <w:r w:rsidRPr="00640E9A">
        <w:rPr>
          <w:rFonts w:ascii="Arial" w:hAnsi="Arial" w:cs="Arial"/>
          <w:sz w:val="22"/>
          <w:szCs w:val="22"/>
        </w:rPr>
        <w:t xml:space="preserve">COMUNICATO </w:t>
      </w:r>
      <w:proofErr w:type="spellStart"/>
      <w:r w:rsidRPr="00640E9A">
        <w:rPr>
          <w:rFonts w:ascii="Arial" w:hAnsi="Arial" w:cs="Arial"/>
          <w:sz w:val="22"/>
          <w:szCs w:val="22"/>
        </w:rPr>
        <w:t>N°</w:t>
      </w:r>
      <w:proofErr w:type="spellEnd"/>
    </w:p>
    <w:p w:rsidR="00E52D86" w:rsidRPr="00640E9A" w:rsidRDefault="00E52D86" w:rsidP="00E52D86">
      <w:pPr>
        <w:jc w:val="center"/>
        <w:rPr>
          <w:rFonts w:ascii="Arial" w:hAnsi="Arial" w:cs="Arial"/>
          <w:sz w:val="22"/>
          <w:szCs w:val="22"/>
        </w:rPr>
      </w:pPr>
    </w:p>
    <w:p w:rsidR="00E52D86" w:rsidRPr="00640E9A" w:rsidRDefault="00E52D86" w:rsidP="00E52D86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640E9A">
        <w:rPr>
          <w:rFonts w:ascii="Arial" w:hAnsi="Arial" w:cs="Arial"/>
          <w:sz w:val="22"/>
          <w:szCs w:val="22"/>
        </w:rPr>
        <w:t>Agli Studenti del Liceo</w:t>
      </w:r>
    </w:p>
    <w:p w:rsidR="00E52D86" w:rsidRPr="00640E9A" w:rsidRDefault="00E52D86" w:rsidP="00E52D86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640E9A">
        <w:rPr>
          <w:rFonts w:ascii="Arial" w:hAnsi="Arial" w:cs="Arial"/>
          <w:sz w:val="22"/>
          <w:szCs w:val="22"/>
        </w:rPr>
        <w:t>Alle Famiglie degli studenti con Bisogni Educativi Speciali</w:t>
      </w:r>
    </w:p>
    <w:p w:rsidR="00E52D86" w:rsidRPr="00640E9A" w:rsidRDefault="00E52D86" w:rsidP="00E52D86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640E9A">
        <w:rPr>
          <w:rFonts w:ascii="Arial" w:hAnsi="Arial" w:cs="Arial"/>
          <w:sz w:val="22"/>
          <w:szCs w:val="22"/>
        </w:rPr>
        <w:t>Ai docenti curriculari e di sostegno</w:t>
      </w:r>
    </w:p>
    <w:p w:rsidR="00E52D86" w:rsidRPr="00640E9A" w:rsidRDefault="00E52D86" w:rsidP="00E52D86">
      <w:pPr>
        <w:jc w:val="right"/>
        <w:rPr>
          <w:rFonts w:ascii="Arial" w:hAnsi="Arial" w:cs="Arial"/>
          <w:sz w:val="22"/>
          <w:szCs w:val="22"/>
        </w:rPr>
      </w:pPr>
    </w:p>
    <w:p w:rsidR="00E52D86" w:rsidRDefault="00E52D86" w:rsidP="00E52D86">
      <w:pPr>
        <w:rPr>
          <w:rFonts w:ascii="Arial" w:hAnsi="Arial" w:cs="Arial"/>
          <w:sz w:val="22"/>
          <w:szCs w:val="22"/>
        </w:rPr>
      </w:pPr>
    </w:p>
    <w:p w:rsidR="00E52D86" w:rsidRPr="00640E9A" w:rsidRDefault="00E52D86" w:rsidP="00E52D86">
      <w:pPr>
        <w:rPr>
          <w:rFonts w:ascii="Arial" w:hAnsi="Arial" w:cs="Arial"/>
          <w:b/>
          <w:bCs/>
          <w:sz w:val="22"/>
          <w:szCs w:val="22"/>
        </w:rPr>
      </w:pPr>
      <w:r w:rsidRPr="00640E9A">
        <w:rPr>
          <w:rFonts w:ascii="Arial" w:hAnsi="Arial" w:cs="Arial"/>
          <w:sz w:val="22"/>
          <w:szCs w:val="22"/>
        </w:rPr>
        <w:t xml:space="preserve">Oggetto: </w:t>
      </w:r>
      <w:r w:rsidRPr="00640E9A">
        <w:rPr>
          <w:rFonts w:ascii="Arial" w:hAnsi="Arial" w:cs="Arial"/>
          <w:b/>
          <w:bCs/>
          <w:sz w:val="22"/>
          <w:szCs w:val="22"/>
        </w:rPr>
        <w:t xml:space="preserve">Convocazione Gruppo di Lavoro per l’Inclusione - GLI </w:t>
      </w:r>
    </w:p>
    <w:p w:rsidR="00E52D86" w:rsidRPr="00640E9A" w:rsidRDefault="00E52D86" w:rsidP="00E52D86">
      <w:pPr>
        <w:rPr>
          <w:rFonts w:ascii="Arial" w:hAnsi="Arial" w:cs="Arial"/>
          <w:sz w:val="22"/>
          <w:szCs w:val="22"/>
        </w:rPr>
      </w:pPr>
    </w:p>
    <w:p w:rsidR="00E52D86" w:rsidRPr="00640E9A" w:rsidRDefault="00E52D86" w:rsidP="00E52D86">
      <w:pPr>
        <w:rPr>
          <w:rFonts w:ascii="Arial" w:hAnsi="Arial" w:cs="Arial"/>
          <w:sz w:val="22"/>
          <w:szCs w:val="22"/>
        </w:rPr>
      </w:pPr>
      <w:r w:rsidRPr="00640E9A">
        <w:rPr>
          <w:rFonts w:ascii="Arial" w:hAnsi="Arial" w:cs="Arial"/>
          <w:sz w:val="22"/>
          <w:szCs w:val="22"/>
        </w:rPr>
        <w:t xml:space="preserve">Si comunica che  </w:t>
      </w:r>
    </w:p>
    <w:p w:rsidR="00E52D86" w:rsidRPr="00640E9A" w:rsidRDefault="00E52D86" w:rsidP="00E52D86">
      <w:pPr>
        <w:rPr>
          <w:rFonts w:ascii="Arial" w:hAnsi="Arial" w:cs="Arial"/>
          <w:sz w:val="22"/>
          <w:szCs w:val="22"/>
        </w:rPr>
      </w:pPr>
    </w:p>
    <w:p w:rsidR="00E52D86" w:rsidRPr="00640E9A" w:rsidRDefault="00E52D86" w:rsidP="00E52D86">
      <w:pPr>
        <w:pStyle w:val="Paragrafoelenco"/>
        <w:numPr>
          <w:ilvl w:val="0"/>
          <w:numId w:val="13"/>
        </w:numPr>
        <w:rPr>
          <w:rFonts w:ascii="Arial" w:hAnsi="Arial" w:cs="Arial"/>
        </w:rPr>
      </w:pPr>
      <w:r w:rsidRPr="00640E9A">
        <w:rPr>
          <w:rFonts w:ascii="Arial" w:hAnsi="Arial" w:cs="Arial"/>
          <w:b/>
          <w:bCs/>
          <w:color w:val="000000"/>
        </w:rPr>
        <w:t xml:space="preserve">mercoledì 17 maggio dalle ore 14.30 alle ore 16.00, </w:t>
      </w:r>
      <w:r w:rsidRPr="00640E9A">
        <w:rPr>
          <w:rFonts w:ascii="Arial" w:hAnsi="Arial" w:cs="Arial"/>
          <w:bCs/>
          <w:color w:val="000000"/>
        </w:rPr>
        <w:t>presso</w:t>
      </w:r>
      <w:r w:rsidR="00694A80">
        <w:rPr>
          <w:rFonts w:ascii="Arial" w:hAnsi="Arial" w:cs="Arial"/>
          <w:bCs/>
          <w:color w:val="000000"/>
        </w:rPr>
        <w:t xml:space="preserve"> </w:t>
      </w:r>
      <w:r w:rsidRPr="00640E9A">
        <w:rPr>
          <w:rFonts w:ascii="Arial" w:hAnsi="Arial" w:cs="Arial"/>
          <w:bCs/>
          <w:color w:val="000000"/>
        </w:rPr>
        <w:t>l’Aula Magna di codesto Istituto</w:t>
      </w:r>
      <w:r w:rsidRPr="00640E9A">
        <w:rPr>
          <w:rFonts w:ascii="Arial" w:hAnsi="Arial" w:cs="Arial"/>
        </w:rPr>
        <w:t xml:space="preserve">, sono convocati </w:t>
      </w:r>
      <w:r w:rsidRPr="00E1163F">
        <w:rPr>
          <w:rFonts w:ascii="Arial" w:hAnsi="Arial" w:cs="Arial"/>
        </w:rPr>
        <w:t xml:space="preserve">gli </w:t>
      </w:r>
      <w:r w:rsidRPr="00E1163F">
        <w:rPr>
          <w:rFonts w:ascii="Arial" w:hAnsi="Arial" w:cs="Arial"/>
          <w:b/>
          <w:u w:val="thick"/>
        </w:rPr>
        <w:t>STUDENTI</w:t>
      </w:r>
      <w:r w:rsidR="00694A80">
        <w:rPr>
          <w:rFonts w:ascii="Arial" w:hAnsi="Arial" w:cs="Arial"/>
          <w:b/>
          <w:u w:val="thick"/>
        </w:rPr>
        <w:t xml:space="preserve"> </w:t>
      </w:r>
      <w:r w:rsidRPr="00E1163F">
        <w:rPr>
          <w:rFonts w:ascii="Arial" w:hAnsi="Arial" w:cs="Arial"/>
        </w:rPr>
        <w:t>con Bisogni Educativi Speciali</w:t>
      </w:r>
      <w:r>
        <w:rPr>
          <w:rFonts w:ascii="Arial" w:hAnsi="Arial" w:cs="Arial"/>
          <w:b/>
        </w:rPr>
        <w:t>.</w:t>
      </w:r>
    </w:p>
    <w:p w:rsidR="00E52D86" w:rsidRPr="00640E9A" w:rsidRDefault="00E52D86" w:rsidP="00E52D86">
      <w:pPr>
        <w:rPr>
          <w:rFonts w:ascii="Arial" w:hAnsi="Arial" w:cs="Arial"/>
          <w:sz w:val="22"/>
          <w:szCs w:val="22"/>
          <w:u w:val="single"/>
        </w:rPr>
      </w:pPr>
      <w:r w:rsidRPr="00640E9A">
        <w:rPr>
          <w:rFonts w:ascii="Arial" w:hAnsi="Arial" w:cs="Arial"/>
          <w:sz w:val="22"/>
          <w:szCs w:val="22"/>
          <w:u w:val="single"/>
        </w:rPr>
        <w:t>Ordine del Giorno</w:t>
      </w:r>
    </w:p>
    <w:p w:rsidR="00E52D86" w:rsidRPr="00640E9A" w:rsidRDefault="00E52D86" w:rsidP="00E52D86">
      <w:pPr>
        <w:rPr>
          <w:rFonts w:ascii="Arial" w:hAnsi="Arial" w:cs="Arial"/>
          <w:sz w:val="22"/>
          <w:szCs w:val="22"/>
        </w:rPr>
      </w:pPr>
    </w:p>
    <w:p w:rsidR="00E52D86" w:rsidRPr="00640E9A" w:rsidRDefault="00E52D86" w:rsidP="00E52D86">
      <w:pPr>
        <w:pStyle w:val="Paragrafoelenco"/>
        <w:numPr>
          <w:ilvl w:val="0"/>
          <w:numId w:val="14"/>
        </w:numPr>
        <w:rPr>
          <w:rFonts w:ascii="Arial" w:hAnsi="Arial" w:cs="Arial"/>
        </w:rPr>
      </w:pPr>
      <w:r w:rsidRPr="00640E9A">
        <w:rPr>
          <w:rFonts w:ascii="Arial" w:hAnsi="Arial" w:cs="Arial"/>
        </w:rPr>
        <w:t xml:space="preserve">condivisione strategie didattiche e di apprendimento </w:t>
      </w:r>
    </w:p>
    <w:p w:rsidR="00E52D86" w:rsidRPr="00640E9A" w:rsidRDefault="00E52D86" w:rsidP="00E52D86">
      <w:pPr>
        <w:pStyle w:val="Paragrafoelenco"/>
        <w:numPr>
          <w:ilvl w:val="0"/>
          <w:numId w:val="14"/>
        </w:numPr>
        <w:rPr>
          <w:rFonts w:ascii="Arial" w:hAnsi="Arial" w:cs="Arial"/>
        </w:rPr>
      </w:pPr>
      <w:r w:rsidRPr="00640E9A">
        <w:rPr>
          <w:rFonts w:ascii="Arial" w:hAnsi="Arial" w:cs="Arial"/>
        </w:rPr>
        <w:t>analisi efficacia strumenti compensativi e dispensativi</w:t>
      </w:r>
    </w:p>
    <w:p w:rsidR="00E52D86" w:rsidRPr="00640E9A" w:rsidRDefault="00E52D86" w:rsidP="00E52D86">
      <w:pPr>
        <w:pStyle w:val="Paragrafoelenco"/>
        <w:numPr>
          <w:ilvl w:val="0"/>
          <w:numId w:val="14"/>
        </w:numPr>
        <w:rPr>
          <w:rFonts w:ascii="Arial" w:hAnsi="Arial" w:cs="Arial"/>
        </w:rPr>
      </w:pPr>
      <w:r w:rsidRPr="00640E9A">
        <w:rPr>
          <w:rFonts w:ascii="Arial" w:hAnsi="Arial" w:cs="Arial"/>
        </w:rPr>
        <w:t xml:space="preserve">valutazione processi inclusione messi in atto </w:t>
      </w:r>
    </w:p>
    <w:p w:rsidR="00E52D86" w:rsidRDefault="00E52D86" w:rsidP="00E52D86">
      <w:pPr>
        <w:rPr>
          <w:rFonts w:ascii="Arial" w:hAnsi="Arial" w:cs="Arial"/>
          <w:sz w:val="22"/>
          <w:szCs w:val="22"/>
        </w:rPr>
      </w:pPr>
    </w:p>
    <w:p w:rsidR="00E52D86" w:rsidRDefault="00E52D86" w:rsidP="00E52D86">
      <w:pPr>
        <w:rPr>
          <w:rFonts w:ascii="Arial" w:hAnsi="Arial" w:cs="Arial"/>
          <w:sz w:val="22"/>
          <w:szCs w:val="22"/>
        </w:rPr>
      </w:pPr>
    </w:p>
    <w:p w:rsidR="00E52D86" w:rsidRPr="00640E9A" w:rsidRDefault="00E52D86" w:rsidP="00E52D86">
      <w:pPr>
        <w:rPr>
          <w:rFonts w:ascii="Arial" w:hAnsi="Arial" w:cs="Arial"/>
          <w:sz w:val="22"/>
          <w:szCs w:val="22"/>
        </w:rPr>
      </w:pPr>
    </w:p>
    <w:p w:rsidR="00E52D86" w:rsidRPr="00E1163F" w:rsidRDefault="00E52D86" w:rsidP="00E52D86">
      <w:pPr>
        <w:pStyle w:val="Paragrafoelenco"/>
        <w:numPr>
          <w:ilvl w:val="0"/>
          <w:numId w:val="13"/>
        </w:numPr>
        <w:rPr>
          <w:rFonts w:ascii="Arial" w:hAnsi="Arial" w:cs="Arial"/>
        </w:rPr>
      </w:pPr>
      <w:r w:rsidRPr="00640E9A">
        <w:rPr>
          <w:rFonts w:ascii="Arial" w:hAnsi="Arial" w:cs="Arial"/>
          <w:b/>
          <w:bCs/>
          <w:color w:val="000000"/>
        </w:rPr>
        <w:t xml:space="preserve">martedì 23 maggio alle ore 18.30, presso </w:t>
      </w:r>
      <w:r w:rsidRPr="00640E9A">
        <w:rPr>
          <w:rFonts w:ascii="Arial" w:hAnsi="Arial" w:cs="Arial"/>
          <w:bCs/>
          <w:color w:val="000000"/>
        </w:rPr>
        <w:t>l’Aula Magna di codesto Istituto</w:t>
      </w:r>
      <w:r w:rsidRPr="00640E9A">
        <w:rPr>
          <w:rFonts w:ascii="Arial" w:hAnsi="Arial" w:cs="Arial"/>
        </w:rPr>
        <w:t>, è convocato il Gruppo GLI (</w:t>
      </w:r>
      <w:r w:rsidRPr="00E1163F">
        <w:rPr>
          <w:rFonts w:ascii="Arial" w:hAnsi="Arial" w:cs="Arial"/>
          <w:b/>
          <w:u w:val="thick"/>
        </w:rPr>
        <w:t>STUDENTI-GENITORI-DOCENTI</w:t>
      </w:r>
      <w:r w:rsidRPr="00640E9A">
        <w:rPr>
          <w:rFonts w:ascii="Arial" w:hAnsi="Arial" w:cs="Arial"/>
        </w:rPr>
        <w:t>)</w:t>
      </w:r>
    </w:p>
    <w:p w:rsidR="00E52D86" w:rsidRPr="00640E9A" w:rsidRDefault="00E52D86" w:rsidP="00E52D86">
      <w:pPr>
        <w:rPr>
          <w:rFonts w:ascii="Arial" w:hAnsi="Arial" w:cs="Arial"/>
          <w:sz w:val="22"/>
          <w:szCs w:val="22"/>
          <w:u w:val="single"/>
        </w:rPr>
      </w:pPr>
      <w:r w:rsidRPr="00640E9A">
        <w:rPr>
          <w:rFonts w:ascii="Arial" w:hAnsi="Arial" w:cs="Arial"/>
          <w:sz w:val="22"/>
          <w:szCs w:val="22"/>
          <w:u w:val="single"/>
        </w:rPr>
        <w:t>Ordine del Giorno</w:t>
      </w:r>
    </w:p>
    <w:p w:rsidR="00E52D86" w:rsidRPr="00640E9A" w:rsidRDefault="00E52D86" w:rsidP="00E52D86">
      <w:pPr>
        <w:rPr>
          <w:rFonts w:ascii="Arial" w:hAnsi="Arial" w:cs="Arial"/>
          <w:sz w:val="22"/>
          <w:szCs w:val="22"/>
          <w:u w:val="single"/>
        </w:rPr>
      </w:pPr>
    </w:p>
    <w:p w:rsidR="00E52D86" w:rsidRPr="00640E9A" w:rsidRDefault="00E52D86" w:rsidP="00E52D86">
      <w:pPr>
        <w:pStyle w:val="Paragrafoelenco"/>
        <w:numPr>
          <w:ilvl w:val="0"/>
          <w:numId w:val="12"/>
        </w:numPr>
        <w:rPr>
          <w:rFonts w:ascii="Arial" w:hAnsi="Arial" w:cs="Arial"/>
        </w:rPr>
      </w:pPr>
      <w:r w:rsidRPr="00640E9A">
        <w:rPr>
          <w:rFonts w:ascii="Arial" w:hAnsi="Arial" w:cs="Arial"/>
        </w:rPr>
        <w:t xml:space="preserve">Analisi situazione alunni BES </w:t>
      </w:r>
      <w:proofErr w:type="spellStart"/>
      <w:r w:rsidRPr="00640E9A">
        <w:rPr>
          <w:rFonts w:ascii="Arial" w:hAnsi="Arial" w:cs="Arial"/>
        </w:rPr>
        <w:t>a.s.</w:t>
      </w:r>
      <w:proofErr w:type="spellEnd"/>
      <w:r w:rsidRPr="00640E9A">
        <w:rPr>
          <w:rFonts w:ascii="Arial" w:hAnsi="Arial" w:cs="Arial"/>
        </w:rPr>
        <w:t xml:space="preserve"> 2016-2017</w:t>
      </w:r>
    </w:p>
    <w:p w:rsidR="00E52D86" w:rsidRPr="00640E9A" w:rsidRDefault="00E52D86" w:rsidP="00E52D86">
      <w:pPr>
        <w:pStyle w:val="Paragrafoelenco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Riflessione e </w:t>
      </w:r>
      <w:r w:rsidRPr="00640E9A">
        <w:rPr>
          <w:rFonts w:ascii="Arial" w:hAnsi="Arial" w:cs="Arial"/>
        </w:rPr>
        <w:t xml:space="preserve">progettazione di azioni volte alla </w:t>
      </w:r>
      <w:r>
        <w:rPr>
          <w:rFonts w:ascii="Arial" w:hAnsi="Arial" w:cs="Arial"/>
        </w:rPr>
        <w:t xml:space="preserve">prevenzione del disagio </w:t>
      </w:r>
    </w:p>
    <w:p w:rsidR="00E52D86" w:rsidRPr="00640E9A" w:rsidRDefault="00E52D86" w:rsidP="00E52D86">
      <w:pPr>
        <w:pStyle w:val="Paragrafoelenco"/>
        <w:numPr>
          <w:ilvl w:val="0"/>
          <w:numId w:val="12"/>
        </w:numPr>
        <w:rPr>
          <w:rFonts w:ascii="Arial" w:hAnsi="Arial" w:cs="Arial"/>
        </w:rPr>
      </w:pPr>
      <w:r w:rsidRPr="00640E9A">
        <w:rPr>
          <w:rFonts w:ascii="Arial" w:hAnsi="Arial" w:cs="Arial"/>
        </w:rPr>
        <w:t>Esame proposte iniziative a supporto di una didattica inclusiva</w:t>
      </w:r>
    </w:p>
    <w:p w:rsidR="00E52D86" w:rsidRPr="00640E9A" w:rsidRDefault="00E52D86" w:rsidP="00E52D86">
      <w:pPr>
        <w:pStyle w:val="Paragrafoelenco"/>
        <w:numPr>
          <w:ilvl w:val="0"/>
          <w:numId w:val="12"/>
        </w:numPr>
        <w:rPr>
          <w:rFonts w:ascii="Arial" w:hAnsi="Arial" w:cs="Arial"/>
        </w:rPr>
      </w:pPr>
      <w:r w:rsidRPr="00640E9A">
        <w:rPr>
          <w:rFonts w:ascii="Arial" w:hAnsi="Arial" w:cs="Arial"/>
        </w:rPr>
        <w:t xml:space="preserve">Osservazioni relative </w:t>
      </w:r>
      <w:r>
        <w:rPr>
          <w:rFonts w:ascii="Arial" w:hAnsi="Arial" w:cs="Arial"/>
        </w:rPr>
        <w:t xml:space="preserve">al </w:t>
      </w:r>
      <w:bookmarkStart w:id="0" w:name="_GoBack"/>
      <w:bookmarkEnd w:id="0"/>
      <w:r w:rsidRPr="00640E9A">
        <w:rPr>
          <w:rFonts w:ascii="Arial" w:hAnsi="Arial" w:cs="Arial"/>
        </w:rPr>
        <w:t xml:space="preserve">PAI </w:t>
      </w:r>
      <w:proofErr w:type="spellStart"/>
      <w:r w:rsidRPr="00640E9A">
        <w:rPr>
          <w:rFonts w:ascii="Arial" w:hAnsi="Arial" w:cs="Arial"/>
        </w:rPr>
        <w:t>a.s.</w:t>
      </w:r>
      <w:proofErr w:type="spellEnd"/>
      <w:r w:rsidRPr="00640E9A">
        <w:rPr>
          <w:rFonts w:ascii="Arial" w:hAnsi="Arial" w:cs="Arial"/>
        </w:rPr>
        <w:t xml:space="preserve"> 2016-2017: punti di forza e punti di criticità</w:t>
      </w:r>
    </w:p>
    <w:p w:rsidR="00E52D86" w:rsidRPr="00640E9A" w:rsidRDefault="00E52D86" w:rsidP="00E52D86">
      <w:pPr>
        <w:pStyle w:val="Paragrafoelenco"/>
        <w:numPr>
          <w:ilvl w:val="0"/>
          <w:numId w:val="12"/>
        </w:numPr>
        <w:rPr>
          <w:rFonts w:ascii="Arial" w:hAnsi="Arial" w:cs="Arial"/>
        </w:rPr>
      </w:pPr>
      <w:r w:rsidRPr="00640E9A">
        <w:rPr>
          <w:rFonts w:ascii="Arial" w:hAnsi="Arial" w:cs="Arial"/>
        </w:rPr>
        <w:t xml:space="preserve">Revisione e/o integrazione PAI </w:t>
      </w:r>
      <w:proofErr w:type="spellStart"/>
      <w:r w:rsidRPr="00640E9A">
        <w:rPr>
          <w:rFonts w:ascii="Arial" w:hAnsi="Arial" w:cs="Arial"/>
        </w:rPr>
        <w:t>a.s.</w:t>
      </w:r>
      <w:proofErr w:type="spellEnd"/>
      <w:r w:rsidRPr="00640E9A">
        <w:rPr>
          <w:rFonts w:ascii="Arial" w:hAnsi="Arial" w:cs="Arial"/>
        </w:rPr>
        <w:t xml:space="preserve"> 2017-2018</w:t>
      </w:r>
    </w:p>
    <w:p w:rsidR="00E52D86" w:rsidRPr="00640E9A" w:rsidRDefault="00E52D86" w:rsidP="00E52D8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52D86" w:rsidRPr="00640E9A" w:rsidRDefault="00E52D86" w:rsidP="00E52D86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640E9A">
        <w:rPr>
          <w:rFonts w:ascii="Arial" w:hAnsi="Arial" w:cs="Arial"/>
          <w:color w:val="000000"/>
          <w:sz w:val="22"/>
          <w:szCs w:val="22"/>
        </w:rPr>
        <w:t>Busto Arsizio, il 09/05/2017</w:t>
      </w:r>
    </w:p>
    <w:p w:rsidR="00E52D86" w:rsidRPr="00640E9A" w:rsidRDefault="00E52D86" w:rsidP="00E52D86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640E9A">
        <w:rPr>
          <w:rFonts w:ascii="Arial" w:hAnsi="Arial" w:cs="Arial"/>
          <w:color w:val="000000"/>
          <w:sz w:val="22"/>
          <w:szCs w:val="22"/>
        </w:rPr>
        <w:t>Referente macroarea Didattica Inclusiva</w:t>
      </w:r>
    </w:p>
    <w:p w:rsidR="00E52D86" w:rsidRPr="00640E9A" w:rsidRDefault="00D862B3" w:rsidP="00E52D86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</w:t>
      </w:r>
      <w:r w:rsidR="00E52D86" w:rsidRPr="00640E9A">
        <w:rPr>
          <w:rFonts w:ascii="Arial" w:hAnsi="Arial" w:cs="Arial"/>
          <w:color w:val="000000"/>
          <w:sz w:val="22"/>
          <w:szCs w:val="22"/>
        </w:rPr>
        <w:t xml:space="preserve"> (Prof.ssa Agata </w:t>
      </w:r>
      <w:proofErr w:type="spellStart"/>
      <w:r w:rsidR="00E52D86" w:rsidRPr="00640E9A">
        <w:rPr>
          <w:rFonts w:ascii="Arial" w:hAnsi="Arial" w:cs="Arial"/>
          <w:color w:val="000000"/>
          <w:sz w:val="22"/>
          <w:szCs w:val="22"/>
        </w:rPr>
        <w:t>Scrofani</w:t>
      </w:r>
      <w:proofErr w:type="spellEnd"/>
      <w:r w:rsidR="00E52D86" w:rsidRPr="00640E9A">
        <w:rPr>
          <w:rFonts w:ascii="Arial" w:hAnsi="Arial" w:cs="Arial"/>
          <w:color w:val="000000"/>
          <w:sz w:val="22"/>
          <w:szCs w:val="22"/>
        </w:rPr>
        <w:t>)</w:t>
      </w:r>
    </w:p>
    <w:p w:rsidR="00E52D86" w:rsidRDefault="00E52D86" w:rsidP="00E52D86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E52D86" w:rsidRPr="00640E9A" w:rsidRDefault="00E52D86" w:rsidP="00E52D86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E52D86" w:rsidRPr="00640E9A" w:rsidRDefault="00E52D86" w:rsidP="00E52D8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40E9A">
        <w:rPr>
          <w:rFonts w:ascii="Arial" w:hAnsi="Arial" w:cs="Arial"/>
          <w:color w:val="000000"/>
          <w:sz w:val="22"/>
          <w:szCs w:val="22"/>
        </w:rPr>
        <w:t>Il Dirigente Scolastico</w:t>
      </w:r>
    </w:p>
    <w:p w:rsidR="00E52D86" w:rsidRPr="00640E9A" w:rsidRDefault="00E52D86" w:rsidP="00E52D8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40E9A">
        <w:rPr>
          <w:rFonts w:ascii="Arial" w:hAnsi="Arial" w:cs="Arial"/>
          <w:color w:val="000000"/>
          <w:sz w:val="22"/>
          <w:szCs w:val="22"/>
        </w:rPr>
        <w:t xml:space="preserve">(Dott.  Andrea </w:t>
      </w:r>
      <w:proofErr w:type="spellStart"/>
      <w:r w:rsidRPr="00640E9A">
        <w:rPr>
          <w:rFonts w:ascii="Arial" w:hAnsi="Arial" w:cs="Arial"/>
          <w:color w:val="000000"/>
          <w:sz w:val="22"/>
          <w:szCs w:val="22"/>
        </w:rPr>
        <w:t>Monteduro</w:t>
      </w:r>
      <w:proofErr w:type="spellEnd"/>
      <w:r w:rsidRPr="00640E9A">
        <w:rPr>
          <w:rFonts w:ascii="Arial" w:hAnsi="Arial" w:cs="Arial"/>
          <w:color w:val="000000"/>
          <w:sz w:val="22"/>
          <w:szCs w:val="22"/>
        </w:rPr>
        <w:t>)</w:t>
      </w:r>
    </w:p>
    <w:sectPr w:rsidR="00E52D86" w:rsidRPr="00640E9A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E6A" w:rsidRDefault="00530E6A">
      <w:r>
        <w:separator/>
      </w:r>
    </w:p>
  </w:endnote>
  <w:endnote w:type="continuationSeparator" w:id="1">
    <w:p w:rsidR="00530E6A" w:rsidRDefault="00530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6A" w:rsidRDefault="00530E6A">
    <w:pPr>
      <w:pStyle w:val="Pidipagina"/>
      <w:jc w:val="right"/>
    </w:pPr>
    <w:r>
      <w:t xml:space="preserve">Pagina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5706B5">
      <w:rPr>
        <w:b/>
        <w:noProof/>
      </w:rPr>
      <w:t>1</w:t>
    </w:r>
    <w:r>
      <w:rPr>
        <w:b/>
        <w:szCs w:val="24"/>
      </w:rPr>
      <w:fldChar w:fldCharType="end"/>
    </w:r>
    <w:r>
      <w:t xml:space="preserve"> di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5706B5">
      <w:rPr>
        <w:b/>
        <w:noProof/>
      </w:rPr>
      <w:t>1</w:t>
    </w:r>
    <w:r>
      <w:rPr>
        <w:b/>
        <w:szCs w:val="24"/>
      </w:rPr>
      <w:fldChar w:fldCharType="end"/>
    </w:r>
  </w:p>
  <w:p w:rsidR="00530E6A" w:rsidRDefault="00530E6A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E6A" w:rsidRDefault="00530E6A">
      <w:r>
        <w:separator/>
      </w:r>
    </w:p>
  </w:footnote>
  <w:footnote w:type="continuationSeparator" w:id="1">
    <w:p w:rsidR="00530E6A" w:rsidRDefault="00530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2151"/>
      <w:gridCol w:w="5476"/>
      <w:gridCol w:w="2337"/>
    </w:tblGrid>
    <w:tr w:rsidR="00530E6A" w:rsidTr="00CF09C1">
      <w:trPr>
        <w:trHeight w:val="2537"/>
        <w:tblCellSpacing w:w="20" w:type="dxa"/>
        <w:jc w:val="center"/>
      </w:trPr>
      <w:tc>
        <w:tcPr>
          <w:tcW w:w="2091" w:type="dxa"/>
        </w:tcPr>
        <w:p w:rsidR="00530E6A" w:rsidRDefault="00530E6A" w:rsidP="00CF09C1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30E6A" w:rsidRDefault="00530E6A" w:rsidP="00CF09C1">
          <w:pPr>
            <w:jc w:val="center"/>
          </w:pPr>
        </w:p>
        <w:p w:rsidR="00530E6A" w:rsidRDefault="00530E6A" w:rsidP="00CF09C1">
          <w:pPr>
            <w:jc w:val="center"/>
          </w:pPr>
        </w:p>
        <w:p w:rsidR="00530E6A" w:rsidRDefault="00530E6A" w:rsidP="00CF09C1">
          <w:pPr>
            <w:jc w:val="center"/>
          </w:pPr>
          <w:r w:rsidRPr="00710F7F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7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</w:tcPr>
        <w:p w:rsidR="00530E6A" w:rsidRPr="00612805" w:rsidRDefault="00530E6A" w:rsidP="00CF09C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5825742" r:id="rId4"/>
            </w:object>
          </w:r>
        </w:p>
        <w:p w:rsidR="00530E6A" w:rsidRPr="00612805" w:rsidRDefault="00530E6A" w:rsidP="00CF09C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530E6A" w:rsidRPr="00612805" w:rsidRDefault="00530E6A" w:rsidP="00CF09C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530E6A" w:rsidRPr="00612805" w:rsidRDefault="00530E6A" w:rsidP="00CF09C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530E6A" w:rsidRPr="00612805" w:rsidRDefault="00530E6A" w:rsidP="00CF09C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530E6A" w:rsidRPr="00612805" w:rsidRDefault="00530E6A" w:rsidP="00CF09C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530E6A" w:rsidRPr="00612805" w:rsidRDefault="00530E6A" w:rsidP="00CF09C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530E6A" w:rsidRPr="00612805" w:rsidRDefault="00530E6A" w:rsidP="00CF09C1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530E6A" w:rsidRPr="00612805" w:rsidRDefault="00530E6A" w:rsidP="00CF09C1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530E6A" w:rsidRDefault="00530E6A" w:rsidP="00CF09C1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3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</w:tcPr>
        <w:p w:rsidR="00530E6A" w:rsidRDefault="00530E6A" w:rsidP="00CF09C1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4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5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30E6A" w:rsidRPr="00D20A55" w:rsidRDefault="00530E6A" w:rsidP="00CF09C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530E6A" w:rsidRDefault="00530E6A" w:rsidP="00CF09C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530E6A" w:rsidRDefault="00530E6A" w:rsidP="00CF09C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530E6A" w:rsidRPr="00025987" w:rsidRDefault="00530E6A" w:rsidP="00CF09C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6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0E6A" w:rsidRDefault="00530E6A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17"/>
    <w:multiLevelType w:val="hybridMultilevel"/>
    <w:tmpl w:val="0592F58C"/>
    <w:lvl w:ilvl="0" w:tplc="27508B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853CF"/>
    <w:multiLevelType w:val="hybridMultilevel"/>
    <w:tmpl w:val="E86864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8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26725"/>
    <w:multiLevelType w:val="hybridMultilevel"/>
    <w:tmpl w:val="6E3C94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5"/>
  </w:num>
  <w:num w:numId="5">
    <w:abstractNumId w:val="11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12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221D9"/>
    <w:rsid w:val="00025987"/>
    <w:rsid w:val="00055B53"/>
    <w:rsid w:val="00057A13"/>
    <w:rsid w:val="00066270"/>
    <w:rsid w:val="0008500E"/>
    <w:rsid w:val="000875FF"/>
    <w:rsid w:val="000A4C41"/>
    <w:rsid w:val="000A4CC6"/>
    <w:rsid w:val="000A56BC"/>
    <w:rsid w:val="000C19A7"/>
    <w:rsid w:val="000C24CA"/>
    <w:rsid w:val="000F7A66"/>
    <w:rsid w:val="001343DF"/>
    <w:rsid w:val="00136A91"/>
    <w:rsid w:val="00137162"/>
    <w:rsid w:val="00146716"/>
    <w:rsid w:val="00152B62"/>
    <w:rsid w:val="00175F28"/>
    <w:rsid w:val="00185D12"/>
    <w:rsid w:val="00186325"/>
    <w:rsid w:val="00193606"/>
    <w:rsid w:val="00194624"/>
    <w:rsid w:val="00195133"/>
    <w:rsid w:val="001B0EF8"/>
    <w:rsid w:val="001C20EF"/>
    <w:rsid w:val="001C2841"/>
    <w:rsid w:val="001E218A"/>
    <w:rsid w:val="001E61D2"/>
    <w:rsid w:val="001F307E"/>
    <w:rsid w:val="002038D9"/>
    <w:rsid w:val="002178CC"/>
    <w:rsid w:val="00224469"/>
    <w:rsid w:val="00230791"/>
    <w:rsid w:val="00233A7D"/>
    <w:rsid w:val="00246A87"/>
    <w:rsid w:val="00247BFD"/>
    <w:rsid w:val="002611CA"/>
    <w:rsid w:val="00272ABB"/>
    <w:rsid w:val="00291439"/>
    <w:rsid w:val="002C2E42"/>
    <w:rsid w:val="002D702E"/>
    <w:rsid w:val="002E14AF"/>
    <w:rsid w:val="002F00E3"/>
    <w:rsid w:val="003112AD"/>
    <w:rsid w:val="00312055"/>
    <w:rsid w:val="003212B3"/>
    <w:rsid w:val="00335052"/>
    <w:rsid w:val="00340CBB"/>
    <w:rsid w:val="0034780F"/>
    <w:rsid w:val="00363400"/>
    <w:rsid w:val="00376ED0"/>
    <w:rsid w:val="00391BD6"/>
    <w:rsid w:val="003B5E91"/>
    <w:rsid w:val="003C4F29"/>
    <w:rsid w:val="003E1E3E"/>
    <w:rsid w:val="003E590E"/>
    <w:rsid w:val="003F42A9"/>
    <w:rsid w:val="00413505"/>
    <w:rsid w:val="00473EB8"/>
    <w:rsid w:val="00494C7C"/>
    <w:rsid w:val="004952EB"/>
    <w:rsid w:val="004B3E4A"/>
    <w:rsid w:val="004C7644"/>
    <w:rsid w:val="004D4BD2"/>
    <w:rsid w:val="004D7519"/>
    <w:rsid w:val="004E41C9"/>
    <w:rsid w:val="00500DCB"/>
    <w:rsid w:val="00504E08"/>
    <w:rsid w:val="00506AC7"/>
    <w:rsid w:val="00513BB0"/>
    <w:rsid w:val="00514018"/>
    <w:rsid w:val="00520A74"/>
    <w:rsid w:val="00525A84"/>
    <w:rsid w:val="00527D24"/>
    <w:rsid w:val="00530E6A"/>
    <w:rsid w:val="00551F94"/>
    <w:rsid w:val="00563338"/>
    <w:rsid w:val="0057034D"/>
    <w:rsid w:val="005706B5"/>
    <w:rsid w:val="0057138E"/>
    <w:rsid w:val="005842BF"/>
    <w:rsid w:val="00586B66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94A80"/>
    <w:rsid w:val="006A7320"/>
    <w:rsid w:val="006B14C3"/>
    <w:rsid w:val="006B1CC5"/>
    <w:rsid w:val="006B386C"/>
    <w:rsid w:val="006B524C"/>
    <w:rsid w:val="006B7872"/>
    <w:rsid w:val="006C11AA"/>
    <w:rsid w:val="006D201A"/>
    <w:rsid w:val="006D3711"/>
    <w:rsid w:val="006F1066"/>
    <w:rsid w:val="006F56F6"/>
    <w:rsid w:val="0070127E"/>
    <w:rsid w:val="00703F22"/>
    <w:rsid w:val="00710F7F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C4941"/>
    <w:rsid w:val="007D0966"/>
    <w:rsid w:val="007E6712"/>
    <w:rsid w:val="007F057D"/>
    <w:rsid w:val="007F1124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8143E"/>
    <w:rsid w:val="00882060"/>
    <w:rsid w:val="008900B6"/>
    <w:rsid w:val="008929FF"/>
    <w:rsid w:val="008C3B47"/>
    <w:rsid w:val="008C5CA6"/>
    <w:rsid w:val="008E18DE"/>
    <w:rsid w:val="008F606A"/>
    <w:rsid w:val="00941349"/>
    <w:rsid w:val="00953CEE"/>
    <w:rsid w:val="00954B7E"/>
    <w:rsid w:val="00993ECE"/>
    <w:rsid w:val="00996605"/>
    <w:rsid w:val="009A2B97"/>
    <w:rsid w:val="009A5DE1"/>
    <w:rsid w:val="009C34ED"/>
    <w:rsid w:val="009D273D"/>
    <w:rsid w:val="009D79B1"/>
    <w:rsid w:val="009F1815"/>
    <w:rsid w:val="009F21D4"/>
    <w:rsid w:val="009F59B6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67870"/>
    <w:rsid w:val="00AA1D4A"/>
    <w:rsid w:val="00AB28E1"/>
    <w:rsid w:val="00AD2E6E"/>
    <w:rsid w:val="00AF1EE7"/>
    <w:rsid w:val="00B23A96"/>
    <w:rsid w:val="00B24ECD"/>
    <w:rsid w:val="00B27370"/>
    <w:rsid w:val="00B3317C"/>
    <w:rsid w:val="00B4507B"/>
    <w:rsid w:val="00B46954"/>
    <w:rsid w:val="00B565FD"/>
    <w:rsid w:val="00B9732C"/>
    <w:rsid w:val="00BD3A1E"/>
    <w:rsid w:val="00BF086D"/>
    <w:rsid w:val="00BF7D2D"/>
    <w:rsid w:val="00C0331B"/>
    <w:rsid w:val="00C221D9"/>
    <w:rsid w:val="00C622EC"/>
    <w:rsid w:val="00CA3AB0"/>
    <w:rsid w:val="00CC1CE7"/>
    <w:rsid w:val="00CD4C86"/>
    <w:rsid w:val="00CE2793"/>
    <w:rsid w:val="00CE70AA"/>
    <w:rsid w:val="00CF09C1"/>
    <w:rsid w:val="00CF6889"/>
    <w:rsid w:val="00D02832"/>
    <w:rsid w:val="00D16B89"/>
    <w:rsid w:val="00D2290A"/>
    <w:rsid w:val="00D365D3"/>
    <w:rsid w:val="00D663FA"/>
    <w:rsid w:val="00D862B3"/>
    <w:rsid w:val="00D9608D"/>
    <w:rsid w:val="00DA2A94"/>
    <w:rsid w:val="00DB31E7"/>
    <w:rsid w:val="00DB5431"/>
    <w:rsid w:val="00E130F8"/>
    <w:rsid w:val="00E376F4"/>
    <w:rsid w:val="00E52D86"/>
    <w:rsid w:val="00E578FA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EF30AE"/>
    <w:rsid w:val="00F00CCD"/>
    <w:rsid w:val="00F03733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7012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127E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E52D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857739-D1E5-4574-B1D0-CDE73D21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 per esterno</vt:lpstr>
    </vt:vector>
  </TitlesOfParts>
  <Company>Liceo classico "D.Crespi" - Busto A.</Company>
  <LinksUpToDate>false</LinksUpToDate>
  <CharactersWithSpaces>1248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 per esterno</dc:title>
  <dc:creator>Rosario Commisi</dc:creator>
  <cp:lastModifiedBy>raimondirita</cp:lastModifiedBy>
  <cp:revision>18</cp:revision>
  <cp:lastPrinted>2017-05-09T06:51:00Z</cp:lastPrinted>
  <dcterms:created xsi:type="dcterms:W3CDTF">2016-12-02T07:22:00Z</dcterms:created>
  <dcterms:modified xsi:type="dcterms:W3CDTF">2017-05-09T07:03:00Z</dcterms:modified>
</cp:coreProperties>
</file>