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83257" w14:textId="77777777" w:rsidR="00BE3E22" w:rsidRDefault="00BE3E22" w:rsidP="00BE3E22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BE3E22" w:rsidRPr="00963828" w14:paraId="7A57949D" w14:textId="77777777" w:rsidTr="00016D57">
        <w:trPr>
          <w:trHeight w:val="279"/>
          <w:tblCellSpacing w:w="20" w:type="dxa"/>
        </w:trPr>
        <w:tc>
          <w:tcPr>
            <w:tcW w:w="2526" w:type="pct"/>
          </w:tcPr>
          <w:p w14:paraId="5CCFED13" w14:textId="77777777" w:rsidR="00BE3E22" w:rsidRPr="00963828" w:rsidRDefault="00BE3E22" w:rsidP="00016D57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>
              <w:rPr>
                <w:sz w:val="24"/>
                <w:szCs w:val="24"/>
              </w:rPr>
              <w:t xml:space="preserve"> SAXOFONO I strumento</w:t>
            </w:r>
          </w:p>
        </w:tc>
        <w:tc>
          <w:tcPr>
            <w:tcW w:w="2415" w:type="pct"/>
          </w:tcPr>
          <w:p w14:paraId="2FC6D7F5" w14:textId="77777777" w:rsidR="00BE3E22" w:rsidRPr="00963828" w:rsidRDefault="00BE3E22" w:rsidP="00016D57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>
              <w:rPr>
                <w:sz w:val="24"/>
                <w:szCs w:val="24"/>
              </w:rPr>
              <w:t>19/2020</w:t>
            </w:r>
          </w:p>
        </w:tc>
      </w:tr>
      <w:tr w:rsidR="00BE3E22" w:rsidRPr="00963828" w14:paraId="7CC337F5" w14:textId="77777777" w:rsidTr="00016D57">
        <w:trPr>
          <w:trHeight w:val="279"/>
          <w:tblCellSpacing w:w="20" w:type="dxa"/>
        </w:trPr>
        <w:tc>
          <w:tcPr>
            <w:tcW w:w="2526" w:type="pct"/>
          </w:tcPr>
          <w:p w14:paraId="0CED373C" w14:textId="77777777" w:rsidR="00BE3E22" w:rsidRPr="00963828" w:rsidRDefault="00BE3E22" w:rsidP="00BE3E22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Classe 5</w:t>
            </w:r>
          </w:p>
        </w:tc>
        <w:tc>
          <w:tcPr>
            <w:tcW w:w="2415" w:type="pct"/>
          </w:tcPr>
          <w:p w14:paraId="036CB75E" w14:textId="77777777" w:rsidR="00BE3E22" w:rsidRPr="00963828" w:rsidRDefault="00BE3E22" w:rsidP="00016D57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>
              <w:rPr>
                <w:sz w:val="24"/>
                <w:szCs w:val="24"/>
              </w:rPr>
              <w:t xml:space="preserve"> 66</w:t>
            </w:r>
          </w:p>
        </w:tc>
      </w:tr>
    </w:tbl>
    <w:p w14:paraId="6846B5A7" w14:textId="77777777" w:rsidR="00BE3E22" w:rsidRDefault="00BE3E22" w:rsidP="00BE3E22"/>
    <w:p w14:paraId="7BB3A70C" w14:textId="77777777" w:rsidR="00BE3E22" w:rsidRDefault="00BE3E22" w:rsidP="00BE3E22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25"/>
        <w:gridCol w:w="1736"/>
        <w:gridCol w:w="6131"/>
      </w:tblGrid>
      <w:tr w:rsidR="00BE3E22" w:rsidRPr="00963828" w14:paraId="564F31E5" w14:textId="77777777" w:rsidTr="00016D57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14:paraId="361C8054" w14:textId="77777777" w:rsidR="00BE3E22" w:rsidRPr="00441A55" w:rsidRDefault="00BE3E22" w:rsidP="00016D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7E73F1DA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</w:p>
          <w:p w14:paraId="41122225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6FB4B949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14:paraId="0335092E" w14:textId="77777777" w:rsidR="00BE3E22" w:rsidRDefault="00BE3E22" w:rsidP="00016D57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Studio dei suoni lunghi e filati.</w:t>
            </w:r>
          </w:p>
          <w:p w14:paraId="24ADCD4E" w14:textId="77777777" w:rsidR="00BE3E22" w:rsidRDefault="00BE3E22" w:rsidP="00016D57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Scala cromatica legata e staccata su tutta l’estensione </w:t>
            </w:r>
            <w:r>
              <w:rPr>
                <w:rFonts w:eastAsia="Calibri"/>
                <w:color w:val="000000"/>
                <w:sz w:val="24"/>
                <w:szCs w:val="24"/>
              </w:rPr>
              <w:t>dello strumento, semiminima = 100/108</w:t>
            </w:r>
          </w:p>
          <w:p w14:paraId="3AA9E788" w14:textId="77777777" w:rsidR="00BE3E22" w:rsidRPr="00063CD1" w:rsidRDefault="00BE3E22" w:rsidP="00063CD1">
            <w:pPr>
              <w:pStyle w:val="NormaleWeb"/>
              <w:spacing w:after="0"/>
            </w:pPr>
            <w:r>
              <w:rPr>
                <w:sz w:val="24"/>
                <w:szCs w:val="24"/>
              </w:rPr>
              <w:t>Studio delle scale maggiori e minori, in tutte le tonalitá, arpeggi maggiori, minori, settima di dominante e settima di sen</w:t>
            </w:r>
            <w:r>
              <w:rPr>
                <w:sz w:val="24"/>
                <w:szCs w:val="24"/>
              </w:rPr>
              <w:t xml:space="preserve">sibile, </w:t>
            </w:r>
            <w:r w:rsidR="00063CD1" w:rsidRPr="00063CD1">
              <w:rPr>
                <w:rFonts w:ascii="Times New Roman" w:hAnsi="Times New Roman"/>
                <w:sz w:val="24"/>
                <w:szCs w:val="24"/>
              </w:rPr>
              <w:t>per grado congiunto</w:t>
            </w:r>
            <w:r w:rsidR="00063CD1">
              <w:rPr>
                <w:rFonts w:ascii="Times New Roman" w:hAnsi="Times New Roman"/>
                <w:sz w:val="24"/>
                <w:szCs w:val="24"/>
              </w:rPr>
              <w:t xml:space="preserve"> con</w:t>
            </w:r>
            <w:r w:rsidR="00063CD1" w:rsidRPr="00063CD1">
              <w:rPr>
                <w:rFonts w:ascii="Times New Roman" w:hAnsi="Times New Roman"/>
                <w:sz w:val="24"/>
                <w:szCs w:val="24"/>
              </w:rPr>
              <w:t xml:space="preserve"> diverse articolazioni, salti di terza e quarta</w:t>
            </w:r>
            <w:r w:rsidR="00063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semiminima = 100/108</w:t>
            </w:r>
          </w:p>
          <w:p w14:paraId="23240DBF" w14:textId="77777777" w:rsidR="00BE3E22" w:rsidRDefault="00BE3E22" w:rsidP="00016D57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J. Marie Londeix “Les Gammes conjointes et en intervalles”</w:t>
            </w:r>
          </w:p>
          <w:p w14:paraId="39301AD9" w14:textId="77777777" w:rsidR="00BE3E22" w:rsidRDefault="00BE3E22" w:rsidP="00016D57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J. Marie Londeix “Le detaché”</w:t>
            </w:r>
          </w:p>
          <w:p w14:paraId="0582D519" w14:textId="48A05DDE" w:rsidR="00BE3E22" w:rsidRPr="00C079D9" w:rsidRDefault="00BE3E22" w:rsidP="00016D57">
            <w:pPr>
              <w:spacing w:before="100" w:beforeAutospacing="1" w:after="159"/>
              <w:rPr>
                <w:rFonts w:ascii="Times" w:eastAsia="Calibri" w:hAnsi="Times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M. Mule “études variées” </w:t>
            </w:r>
            <w:r w:rsidR="00F0690B">
              <w:rPr>
                <w:rFonts w:eastAsia="Calibri"/>
                <w:color w:val="000000"/>
                <w:sz w:val="24"/>
                <w:szCs w:val="24"/>
              </w:rPr>
              <w:t>seconda parte</w:t>
            </w:r>
          </w:p>
          <w:p w14:paraId="0735C088" w14:textId="77777777" w:rsidR="00BE3E22" w:rsidRPr="00C079D9" w:rsidRDefault="00BE3E22" w:rsidP="00016D57">
            <w:pPr>
              <w:spacing w:before="100" w:beforeAutospacing="1" w:after="159"/>
              <w:rPr>
                <w:rFonts w:ascii="Times" w:eastAsia="Calibri" w:hAnsi="Times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W. Ferling</w:t>
            </w:r>
            <w:r w:rsidRPr="00C079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“48 études pour 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tous les saxophones” </w:t>
            </w:r>
            <w:r w:rsidR="00063CD1">
              <w:rPr>
                <w:rFonts w:eastAsia="Calibri"/>
                <w:color w:val="000000"/>
                <w:sz w:val="24"/>
                <w:szCs w:val="24"/>
                <w:lang w:val="en-US"/>
              </w:rPr>
              <w:t>seconda parte</w:t>
            </w:r>
          </w:p>
          <w:p w14:paraId="3427C779" w14:textId="77777777" w:rsidR="00BE3E22" w:rsidRDefault="00BE3E22" w:rsidP="00016D57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G. Senon</w:t>
            </w:r>
            <w:r w:rsidRPr="00C079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“ 1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6 études rythmo-techniques” </w:t>
            </w:r>
            <w:r w:rsidR="00063CD1">
              <w:rPr>
                <w:rFonts w:eastAsia="Calibri"/>
                <w:color w:val="000000"/>
                <w:sz w:val="24"/>
                <w:szCs w:val="24"/>
              </w:rPr>
              <w:t>seconda parte</w:t>
            </w:r>
          </w:p>
          <w:p w14:paraId="4B3DDC06" w14:textId="5C844DBF" w:rsidR="00F0690B" w:rsidRPr="00C079D9" w:rsidRDefault="00F0690B" w:rsidP="00016D57">
            <w:pPr>
              <w:spacing w:before="100" w:beforeAutospacing="1" w:after="159"/>
              <w:rPr>
                <w:rFonts w:ascii="Times" w:eastAsia="Calibri" w:hAnsi="Times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Concerti per Saxofono e Pianoforte di media/alta difficoltá</w:t>
            </w:r>
          </w:p>
          <w:p w14:paraId="751C2AEB" w14:textId="77777777" w:rsidR="00BE3E22" w:rsidRDefault="00BE3E22" w:rsidP="00016D57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</w:p>
          <w:p w14:paraId="54A781E4" w14:textId="77777777" w:rsidR="00BE3E22" w:rsidRDefault="00BE3E22" w:rsidP="00016D57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</w:p>
          <w:p w14:paraId="392EDFDF" w14:textId="77777777" w:rsidR="00BE3E22" w:rsidRPr="000C6659" w:rsidRDefault="00BE3E22" w:rsidP="00016D57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E3E22" w:rsidRPr="00963828" w14:paraId="448CB411" w14:textId="77777777" w:rsidTr="00016D57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373A0DC3" w14:textId="77777777" w:rsidR="00BE3E22" w:rsidRPr="00963828" w:rsidRDefault="00BE3E22" w:rsidP="00016D5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492EB713" w14:textId="77777777" w:rsidR="00BE3E22" w:rsidRPr="00963828" w:rsidRDefault="00BE3E22" w:rsidP="00016D57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20322773" w14:textId="77777777" w:rsidR="00BE3E22" w:rsidRPr="00963828" w:rsidRDefault="00BE3E22" w:rsidP="00016D57">
            <w:pPr>
              <w:jc w:val="center"/>
            </w:pPr>
          </w:p>
        </w:tc>
        <w:tc>
          <w:tcPr>
            <w:tcW w:w="3752" w:type="pct"/>
            <w:gridSpan w:val="2"/>
          </w:tcPr>
          <w:p w14:paraId="5B4AB22A" w14:textId="320A5B44" w:rsidR="00F0690B" w:rsidRPr="00F0690B" w:rsidRDefault="00F0690B" w:rsidP="00F0690B">
            <w:pPr>
              <w:pStyle w:val="NormaleWeb"/>
              <w:spacing w:after="0"/>
              <w:rPr>
                <w:sz w:val="24"/>
                <w:szCs w:val="24"/>
              </w:rPr>
            </w:pPr>
            <w:r w:rsidRPr="00F0690B">
              <w:rPr>
                <w:rFonts w:ascii="Times New Roman" w:hAnsi="Times New Roman"/>
                <w:sz w:val="24"/>
                <w:szCs w:val="24"/>
              </w:rPr>
              <w:t>Saper intervenire nella produzione del suono;</w:t>
            </w:r>
          </w:p>
          <w:p w14:paraId="5BA1E5E0" w14:textId="30641128" w:rsidR="00F0690B" w:rsidRDefault="00F0690B" w:rsidP="00F0690B">
            <w:pPr>
              <w:pStyle w:val="NormaleWe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90B">
              <w:rPr>
                <w:rFonts w:ascii="Times New Roman" w:hAnsi="Times New Roman"/>
                <w:sz w:val="24"/>
                <w:szCs w:val="24"/>
              </w:rPr>
              <w:t>Utilizzare le conoscenze per la soluzione di semplici problemi nell'ambito analitico e sotto il profilostrettamente operativo (soluzione di passaggi tecnici).</w:t>
            </w:r>
          </w:p>
          <w:p w14:paraId="09F2E89A" w14:textId="77777777" w:rsidR="00F0690B" w:rsidRPr="00F0690B" w:rsidRDefault="00F0690B" w:rsidP="00F0690B">
            <w:pPr>
              <w:pStyle w:val="NormaleWeb"/>
              <w:spacing w:after="0"/>
              <w:rPr>
                <w:sz w:val="24"/>
                <w:szCs w:val="24"/>
              </w:rPr>
            </w:pPr>
          </w:p>
          <w:p w14:paraId="6CFC9C70" w14:textId="52F34098" w:rsidR="00F0690B" w:rsidRDefault="00F0690B" w:rsidP="00F0690B">
            <w:pPr>
              <w:pStyle w:val="NormaleWe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90B">
              <w:rPr>
                <w:rFonts w:ascii="Times New Roman" w:hAnsi="Times New Roman"/>
                <w:sz w:val="24"/>
                <w:szCs w:val="24"/>
              </w:rPr>
              <w:lastRenderedPageBreak/>
              <w:t>Esporre correttamente i contenuti nozionistici anche in situazioni non note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244848" w14:textId="30E6018D" w:rsidR="00F0690B" w:rsidRPr="00F0690B" w:rsidRDefault="00F0690B" w:rsidP="00F0690B">
            <w:pPr>
              <w:pStyle w:val="NormaleWeb"/>
              <w:spacing w:after="0"/>
              <w:rPr>
                <w:sz w:val="24"/>
                <w:szCs w:val="24"/>
              </w:rPr>
            </w:pPr>
            <w:r w:rsidRPr="00F0690B">
              <w:rPr>
                <w:rFonts w:ascii="Times New Roman" w:hAnsi="Times New Roman"/>
                <w:sz w:val="24"/>
                <w:szCs w:val="24"/>
              </w:rPr>
              <w:t>Analisi e autonoma decodificazione dei vari aspetti della morofologia musicale: ritmico, metrico,</w:t>
            </w:r>
            <w:r>
              <w:rPr>
                <w:sz w:val="24"/>
                <w:szCs w:val="24"/>
              </w:rPr>
              <w:t xml:space="preserve"> </w:t>
            </w:r>
            <w:r w:rsidRPr="00F0690B">
              <w:rPr>
                <w:rFonts w:ascii="Times New Roman" w:hAnsi="Times New Roman"/>
                <w:sz w:val="24"/>
                <w:szCs w:val="24"/>
              </w:rPr>
              <w:t>agogico, dinamico, timbrico, armonico (analisi formale e morfologica; cfr. abilità generali): capacità</w:t>
            </w:r>
            <w:r>
              <w:rPr>
                <w:sz w:val="24"/>
                <w:szCs w:val="24"/>
              </w:rPr>
              <w:t xml:space="preserve"> </w:t>
            </w:r>
            <w:r w:rsidRPr="00F0690B">
              <w:rPr>
                <w:rFonts w:ascii="Times New Roman" w:hAnsi="Times New Roman"/>
                <w:sz w:val="24"/>
                <w:szCs w:val="24"/>
              </w:rPr>
              <w:t>di comprensione, verbalizzazione e realizzazione mediante l’esecuzione strumentale.</w:t>
            </w:r>
          </w:p>
          <w:p w14:paraId="501BE447" w14:textId="02D64B8D" w:rsidR="00F0690B" w:rsidRPr="00F0690B" w:rsidRDefault="00F0690B" w:rsidP="00F0690B">
            <w:pPr>
              <w:pStyle w:val="NormaleWeb"/>
              <w:spacing w:after="0"/>
              <w:rPr>
                <w:sz w:val="24"/>
                <w:szCs w:val="24"/>
              </w:rPr>
            </w:pPr>
            <w:r w:rsidRPr="00F0690B">
              <w:rPr>
                <w:rFonts w:ascii="Times New Roman" w:hAnsi="Times New Roman"/>
                <w:sz w:val="24"/>
                <w:szCs w:val="24"/>
              </w:rPr>
              <w:t>Acquisizione di adeguati metodi di studio: decostruzione e ricostruzione, analisi del rapporto gesto/suono, ripetizione e automatizzazione, studio lento, ascolto interiore, uso del metronomo e dell’accordatore, uso del registratore, individuazione di errori o difetti e loro correzione, soluzione di problemi esecutivi (acquisizione della capacità di studio autonomo da parte dello studente).</w:t>
            </w:r>
          </w:p>
          <w:p w14:paraId="5901DC90" w14:textId="77777777" w:rsidR="00F0690B" w:rsidRPr="00F0690B" w:rsidRDefault="00F0690B" w:rsidP="00F0690B">
            <w:pPr>
              <w:pStyle w:val="NormaleWeb"/>
              <w:spacing w:after="0"/>
              <w:rPr>
                <w:sz w:val="24"/>
                <w:szCs w:val="24"/>
              </w:rPr>
            </w:pPr>
          </w:p>
          <w:p w14:paraId="51B915F8" w14:textId="77777777" w:rsidR="00BE3E22" w:rsidRPr="00963828" w:rsidRDefault="00BE3E22" w:rsidP="00F0690B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E3E22" w:rsidRPr="00963828" w14:paraId="370C79E5" w14:textId="77777777" w:rsidTr="00016D57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64E4DC5F" w14:textId="77777777" w:rsidR="00BE3E22" w:rsidRPr="00963828" w:rsidRDefault="00BE3E22" w:rsidP="00016D5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14:paraId="3AE70D71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4CFB753A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14:paraId="65CD0F5B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06D2F55F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14:paraId="661BF2C9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593DE87A" w14:textId="77777777" w:rsidR="00BE3E22" w:rsidRPr="00963828" w:rsidRDefault="00BE3E22" w:rsidP="00016D57">
            <w:pPr>
              <w:rPr>
                <w:sz w:val="24"/>
                <w:szCs w:val="24"/>
              </w:rPr>
            </w:pPr>
            <w:r w:rsidRPr="00C618EF">
              <w:rPr>
                <w:iCs/>
                <w:sz w:val="24"/>
                <w:szCs w:val="24"/>
              </w:rPr>
              <w:t>Esecuzione sicura, precisa e tecnicamente solida, interpretazione personale, stilisticamente adeguata ed espressiva di brani medio facili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BE3E22" w:rsidRPr="00963828" w14:paraId="71B43AFD" w14:textId="77777777" w:rsidTr="00016D57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74AD1D68" w14:textId="77777777" w:rsidR="00BE3E22" w:rsidRPr="00963828" w:rsidRDefault="00BE3E22" w:rsidP="00016D5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304E091B" w14:textId="77777777" w:rsidR="00BE3E22" w:rsidRPr="00963828" w:rsidRDefault="00BE3E22" w:rsidP="00016D57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CC0210F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14:paraId="31C10488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54D7A534" w14:textId="77777777" w:rsidR="00BE3E22" w:rsidRDefault="00BE3E22" w:rsidP="00016D57">
            <w:pPr>
              <w:rPr>
                <w:sz w:val="24"/>
                <w:szCs w:val="24"/>
              </w:rPr>
            </w:pPr>
          </w:p>
          <w:p w14:paraId="6FE9A6E3" w14:textId="77777777" w:rsidR="00BE3E22" w:rsidRPr="009E2F30" w:rsidRDefault="00BE3E22" w:rsidP="00016D57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Esecuzione corretta e tecnicamente appropriata, interpretazione appropriata, stilisticamente rispettosa e sufficientemente espressiva di brani medio facili</w:t>
            </w:r>
            <w:r>
              <w:rPr>
                <w:sz w:val="24"/>
                <w:szCs w:val="24"/>
              </w:rPr>
              <w:t>.</w:t>
            </w:r>
          </w:p>
        </w:tc>
      </w:tr>
      <w:tr w:rsidR="00BE3E22" w:rsidRPr="00963828" w14:paraId="1628938F" w14:textId="77777777" w:rsidTr="00016D57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2A47E4BD" w14:textId="77777777" w:rsidR="00BE3E22" w:rsidRPr="00963828" w:rsidRDefault="00BE3E22" w:rsidP="00016D5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231EDEA2" w14:textId="77777777" w:rsidR="00BE3E22" w:rsidRPr="00963828" w:rsidRDefault="00BE3E22" w:rsidP="00016D57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24FBAA0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14:paraId="77B77ACB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54EEA286" w14:textId="77777777" w:rsidR="00BE3E22" w:rsidRPr="00963828" w:rsidRDefault="00BE3E22" w:rsidP="00016D57">
            <w:pPr>
              <w:ind w:left="5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Esecuzione sostanzialmente corretta e tecnicamente adeguata, interpretazione parzialmente adeguata da un punto di vista stilistico ed espressivamente essenziale di brani medio facili</w:t>
            </w:r>
            <w:r>
              <w:rPr>
                <w:sz w:val="24"/>
                <w:szCs w:val="24"/>
              </w:rPr>
              <w:t>.</w:t>
            </w:r>
          </w:p>
          <w:p w14:paraId="61DDD45B" w14:textId="77777777" w:rsidR="00BE3E22" w:rsidRPr="00963828" w:rsidRDefault="00BE3E22" w:rsidP="00016D57">
            <w:pPr>
              <w:ind w:left="5"/>
              <w:rPr>
                <w:sz w:val="24"/>
                <w:szCs w:val="24"/>
              </w:rPr>
            </w:pPr>
          </w:p>
        </w:tc>
      </w:tr>
    </w:tbl>
    <w:p w14:paraId="2DB18907" w14:textId="77777777" w:rsidR="00BE3E22" w:rsidRDefault="00BE3E22" w:rsidP="00BE3E22"/>
    <w:p w14:paraId="0EE28E3D" w14:textId="77777777" w:rsidR="00BE3E22" w:rsidRDefault="00BE3E22" w:rsidP="00BE3E22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BE3E22" w:rsidRPr="00963828" w14:paraId="669768BB" w14:textId="77777777" w:rsidTr="00016D57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24777295" w14:textId="77777777" w:rsidR="00BE3E22" w:rsidRPr="00441A55" w:rsidRDefault="00BE3E22" w:rsidP="00016D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15738F5B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Modalità di verifiche</w:t>
            </w:r>
          </w:p>
        </w:tc>
        <w:tc>
          <w:tcPr>
            <w:tcW w:w="3733" w:type="pct"/>
          </w:tcPr>
          <w:p w14:paraId="0D4F45A4" w14:textId="77777777" w:rsidR="00BE3E22" w:rsidRPr="00963828" w:rsidRDefault="00BE3E22" w:rsidP="00016D57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Almeno 3</w:t>
            </w:r>
            <w:r w:rsidRPr="00C618EF">
              <w:rPr>
                <w:sz w:val="24"/>
                <w:szCs w:val="24"/>
              </w:rPr>
              <w:t xml:space="preserve"> verifiche pratiche</w:t>
            </w:r>
            <w:r>
              <w:rPr>
                <w:sz w:val="24"/>
                <w:szCs w:val="24"/>
              </w:rPr>
              <w:t>.</w:t>
            </w:r>
          </w:p>
          <w:p w14:paraId="352F652B" w14:textId="77777777" w:rsidR="00BE3E22" w:rsidRPr="00963828" w:rsidRDefault="00BE3E22" w:rsidP="00016D57">
            <w:pPr>
              <w:ind w:left="37"/>
              <w:rPr>
                <w:sz w:val="24"/>
                <w:szCs w:val="24"/>
              </w:rPr>
            </w:pPr>
          </w:p>
          <w:p w14:paraId="7648EC1F" w14:textId="77777777" w:rsidR="00BE3E22" w:rsidRPr="00963828" w:rsidRDefault="00BE3E22" w:rsidP="00016D57">
            <w:pPr>
              <w:ind w:left="37"/>
              <w:rPr>
                <w:sz w:val="24"/>
                <w:szCs w:val="24"/>
              </w:rPr>
            </w:pPr>
          </w:p>
        </w:tc>
      </w:tr>
      <w:tr w:rsidR="00BE3E22" w:rsidRPr="00963828" w14:paraId="67B8CDF7" w14:textId="77777777" w:rsidTr="00016D57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5999B75B" w14:textId="77777777" w:rsidR="00BE3E22" w:rsidRPr="00963828" w:rsidRDefault="00BE3E22" w:rsidP="00016D5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791C0DB3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44467E98" w14:textId="77777777" w:rsidR="00BE3E22" w:rsidRPr="00963828" w:rsidRDefault="00BE3E22" w:rsidP="0001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5F735CB7" w14:textId="77777777" w:rsidR="00BE3E22" w:rsidRPr="00963828" w:rsidRDefault="00BE3E22" w:rsidP="00016D57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Partecipazione alle attività decise all’interno del Dip. Mus.</w:t>
            </w:r>
          </w:p>
        </w:tc>
      </w:tr>
    </w:tbl>
    <w:p w14:paraId="385B8FBD" w14:textId="77777777" w:rsidR="00FE2831" w:rsidRDefault="00FE2831">
      <w:bookmarkStart w:id="0" w:name="_GoBack"/>
      <w:bookmarkEnd w:id="0"/>
    </w:p>
    <w:sectPr w:rsidR="00FE2831" w:rsidSect="00403D86">
      <w:headerReference w:type="default" r:id="rId5"/>
      <w:footerReference w:type="default" r:id="rId6"/>
      <w:pgSz w:w="11906" w:h="16838"/>
      <w:pgMar w:top="851" w:right="849" w:bottom="993" w:left="993" w:header="720" w:footer="9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7E7D" w14:textId="77777777" w:rsidR="00500F87" w:rsidRDefault="00916948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00D5AE1" w14:textId="77777777" w:rsidR="00500F87" w:rsidRDefault="00916948">
    <w:pPr>
      <w:pStyle w:val="Pidipagina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500F87" w:rsidRPr="00D20A55" w14:paraId="0B359F8D" w14:textId="77777777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2BA60547" w14:textId="77777777" w:rsidR="00500F87" w:rsidRPr="00D20A55" w:rsidRDefault="00916948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6AFC8079" wp14:editId="73D98190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B253070" w14:textId="77777777" w:rsidR="00500F87" w:rsidRPr="00D20A55" w:rsidRDefault="0091694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7CC002A3" w14:textId="77777777" w:rsidR="00500F87" w:rsidRPr="00D20A55" w:rsidRDefault="0091694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6D323221" w14:textId="77777777" w:rsidR="00500F87" w:rsidRPr="00D20A55" w:rsidRDefault="0091694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39BA1333" w14:textId="77777777" w:rsidR="00500F87" w:rsidRPr="00D20A55" w:rsidRDefault="0091694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480" w:dyaOrig="510" w14:anchorId="7A4C68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6pt" o:ole="">
                <v:imagedata r:id="rId2" o:title=""/>
              </v:shape>
              <o:OLEObject Type="Embed" ProgID="MSPhotoEd.3" ShapeID="_x0000_i1025" DrawAspect="Content" ObjectID="_1508525262" r:id="rId3"/>
            </w:object>
          </w:r>
        </w:p>
        <w:p w14:paraId="327F6511" w14:textId="77777777" w:rsidR="00500F87" w:rsidRPr="00DE4873" w:rsidRDefault="0091694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14:paraId="5C551956" w14:textId="77777777" w:rsidR="00500F87" w:rsidRPr="00DE4873" w:rsidRDefault="0091694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 xml:space="preserve">Liceo Musicale e </w:t>
          </w:r>
          <w:r w:rsidRPr="00DE4873">
            <w:rPr>
              <w:b/>
              <w:color w:val="002060"/>
              <w:sz w:val="24"/>
              <w:szCs w:val="24"/>
            </w:rPr>
            <w:t>Coreutico Statale Pina Bausch</w:t>
          </w:r>
        </w:p>
        <w:p w14:paraId="47B9E21E" w14:textId="77777777" w:rsidR="00500F87" w:rsidRPr="00DE4873" w:rsidRDefault="0091694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sez. Musicale e sez. Coreutica</w:t>
          </w:r>
        </w:p>
        <w:p w14:paraId="412465A0" w14:textId="77777777" w:rsidR="00500F87" w:rsidRPr="00DE4873" w:rsidRDefault="0091694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2C5B84F7" w14:textId="77777777" w:rsidR="00500F87" w:rsidRPr="00D20A55" w:rsidRDefault="0091694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val="en-US"/>
            </w:rPr>
          </w:pPr>
          <w:hyperlink r:id="rId4" w:history="1">
            <w:r w:rsidRPr="00DE4873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14:paraId="4E08C967" w14:textId="77777777" w:rsidR="00500F87" w:rsidRPr="00D20A55" w:rsidRDefault="0091694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D20A55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14:paraId="42234DCF" w14:textId="77777777" w:rsidR="00500F87" w:rsidRPr="00D20A55" w:rsidRDefault="00916948" w:rsidP="00E022F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Email: licartib@artisticobusto.com     Pec: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14:paraId="5F6CCC6C" w14:textId="77777777" w:rsidR="00500F87" w:rsidRPr="00D20A55" w:rsidRDefault="00916948" w:rsidP="00E022F1">
          <w:pPr>
            <w:jc w:val="center"/>
            <w:rPr>
              <w:color w:val="002060"/>
              <w:szCs w:val="24"/>
              <w:lang w:val="en-US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6BEB3D59" w14:textId="77777777" w:rsidR="00500F87" w:rsidRPr="00D20A55" w:rsidRDefault="00916948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605E35B3" wp14:editId="193F0625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1DB856C" wp14:editId="7D9A3AC0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A9D71AC" w14:textId="77777777" w:rsidR="00500F87" w:rsidRPr="00D20A55" w:rsidRDefault="0091694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451EB484" w14:textId="77777777" w:rsidR="00500F87" w:rsidRPr="00D20A55" w:rsidRDefault="0091694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14:paraId="46000E69" w14:textId="77777777" w:rsidR="00500F87" w:rsidRPr="00D20A55" w:rsidRDefault="0091694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500F87" w:rsidRPr="00D20A55" w14:paraId="308C7454" w14:textId="77777777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233689B0" w14:textId="77777777" w:rsidR="00500F87" w:rsidRPr="00D20A55" w:rsidRDefault="0091694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7E4CF7E1" w14:textId="77777777" w:rsidR="00500F87" w:rsidRPr="00D20A55" w:rsidRDefault="0091694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69CE75DC" w14:textId="77777777" w:rsidR="00500F87" w:rsidRPr="00D20A55" w:rsidRDefault="0091694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0CCD2A2" wp14:editId="6CB9667E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0F87" w:rsidRPr="00D20A55" w14:paraId="528ADD9E" w14:textId="77777777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17579A94" w14:textId="77777777" w:rsidR="00500F87" w:rsidRPr="003F4FA6" w:rsidRDefault="0091694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14:paraId="16D1CE00" w14:textId="77777777" w:rsidR="00500F87" w:rsidRPr="00D20A55" w:rsidRDefault="0091694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09D88C40" w14:textId="77777777" w:rsidR="00500F87" w:rsidRPr="004B4574" w:rsidRDefault="0091694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53893A35" w14:textId="77777777" w:rsidR="00500F87" w:rsidRPr="00D20A55" w:rsidRDefault="00916948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 wp14:anchorId="1F9DE138" wp14:editId="06D5D51F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64D27D" w14:textId="77777777" w:rsidR="00500F87" w:rsidRDefault="00916948" w:rsidP="009638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22"/>
    <w:rsid w:val="00063CD1"/>
    <w:rsid w:val="00157AAC"/>
    <w:rsid w:val="00916948"/>
    <w:rsid w:val="00BE3E22"/>
    <w:rsid w:val="00F0690B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9F5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22"/>
    <w:rPr>
      <w:rFonts w:ascii="Times New Roman" w:eastAsia="Times New Roman" w:hAnsi="Times New Roman" w:cs="Times New Roman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E3E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atterepredefinitoparagrafo"/>
    <w:link w:val="Titolo6"/>
    <w:uiPriority w:val="9"/>
    <w:rsid w:val="00BE3E22"/>
    <w:rPr>
      <w:rFonts w:ascii="Calibri" w:eastAsia="Times New Roman" w:hAnsi="Calibri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BE3E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BE3E22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E3E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E3E22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BE3E22"/>
    <w:pPr>
      <w:spacing w:before="100" w:beforeAutospacing="1" w:after="119"/>
    </w:pPr>
    <w:rPr>
      <w:rFonts w:ascii="Times" w:eastAsia="Calibri" w:hAnsi="Times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E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E3E22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22"/>
    <w:rPr>
      <w:rFonts w:ascii="Times New Roman" w:eastAsia="Times New Roman" w:hAnsi="Times New Roman" w:cs="Times New Roman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E3E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atterepredefinitoparagrafo"/>
    <w:link w:val="Titolo6"/>
    <w:uiPriority w:val="9"/>
    <w:rsid w:val="00BE3E22"/>
    <w:rPr>
      <w:rFonts w:ascii="Calibri" w:eastAsia="Times New Roman" w:hAnsi="Calibri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BE3E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BE3E22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E3E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E3E22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BE3E22"/>
    <w:pPr>
      <w:spacing w:before="100" w:beforeAutospacing="1" w:after="119"/>
    </w:pPr>
    <w:rPr>
      <w:rFonts w:ascii="Times" w:eastAsia="Calibri" w:hAnsi="Times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E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E3E22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hyperlink" Target="http://www.artisticobusto.gov.it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2163</Characters>
  <Application>Microsoft Macintosh Word</Application>
  <DocSecurity>0</DocSecurity>
  <Lines>18</Lines>
  <Paragraphs>5</Paragraphs>
  <ScaleCrop>false</ScaleCrop>
  <Company>Privata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M.</dc:creator>
  <cp:keywords/>
  <dc:description/>
  <cp:lastModifiedBy>Mario M.</cp:lastModifiedBy>
  <cp:revision>4</cp:revision>
  <dcterms:created xsi:type="dcterms:W3CDTF">2019-11-07T20:51:00Z</dcterms:created>
  <dcterms:modified xsi:type="dcterms:W3CDTF">2019-11-07T21:01:00Z</dcterms:modified>
</cp:coreProperties>
</file>