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EE4" w:rsidRDefault="00392EE4"/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94"/>
        <w:gridCol w:w="166"/>
        <w:gridCol w:w="210"/>
        <w:gridCol w:w="1578"/>
        <w:gridCol w:w="181"/>
        <w:gridCol w:w="130"/>
        <w:gridCol w:w="1534"/>
        <w:gridCol w:w="191"/>
        <w:gridCol w:w="1511"/>
        <w:gridCol w:w="4295"/>
      </w:tblGrid>
      <w:tr w:rsidR="00392EE4" w:rsidRPr="00963828" w:rsidTr="00B86704">
        <w:trPr>
          <w:trHeight w:val="279"/>
          <w:tblCellSpacing w:w="20" w:type="dxa"/>
        </w:trPr>
        <w:tc>
          <w:tcPr>
            <w:tcW w:w="2839" w:type="pct"/>
            <w:gridSpan w:val="9"/>
          </w:tcPr>
          <w:p w:rsidR="00392EE4" w:rsidRPr="00963828" w:rsidRDefault="00392EE4" w:rsidP="00AA102A">
            <w:pPr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Disciplina:</w:t>
            </w:r>
            <w:r w:rsidR="00ED226E">
              <w:rPr>
                <w:sz w:val="24"/>
                <w:szCs w:val="24"/>
              </w:rPr>
              <w:t xml:space="preserve"> </w:t>
            </w:r>
            <w:r w:rsidR="00AA102A">
              <w:rPr>
                <w:sz w:val="24"/>
                <w:szCs w:val="24"/>
              </w:rPr>
              <w:t xml:space="preserve">Esecuzione e </w:t>
            </w:r>
            <w:r w:rsidR="00EC3964">
              <w:rPr>
                <w:sz w:val="24"/>
                <w:szCs w:val="24"/>
              </w:rPr>
              <w:t>interpretazione 2</w:t>
            </w:r>
            <w:r w:rsidR="00AA102A">
              <w:rPr>
                <w:sz w:val="24"/>
                <w:szCs w:val="24"/>
              </w:rPr>
              <w:t xml:space="preserve"> (pianoforte)</w:t>
            </w:r>
          </w:p>
        </w:tc>
        <w:tc>
          <w:tcPr>
            <w:tcW w:w="2103" w:type="pct"/>
          </w:tcPr>
          <w:p w:rsidR="00392EE4" w:rsidRPr="00963828" w:rsidRDefault="00392EE4" w:rsidP="00A773DD">
            <w:pPr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Anno Scolastico: 20</w:t>
            </w:r>
            <w:r w:rsidR="00ED226E">
              <w:rPr>
                <w:sz w:val="24"/>
                <w:szCs w:val="24"/>
              </w:rPr>
              <w:t>19/2020</w:t>
            </w:r>
          </w:p>
        </w:tc>
      </w:tr>
      <w:tr w:rsidR="00392EE4" w:rsidRPr="00963828" w:rsidTr="00B86704">
        <w:trPr>
          <w:trHeight w:val="279"/>
          <w:tblCellSpacing w:w="20" w:type="dxa"/>
        </w:trPr>
        <w:tc>
          <w:tcPr>
            <w:tcW w:w="2839" w:type="pct"/>
            <w:gridSpan w:val="9"/>
          </w:tcPr>
          <w:p w:rsidR="00392EE4" w:rsidRPr="00B86704" w:rsidRDefault="00C76980" w:rsidP="00AA102A">
            <w:pPr>
              <w:rPr>
                <w:sz w:val="24"/>
                <w:szCs w:val="24"/>
              </w:rPr>
            </w:pPr>
            <w:r w:rsidRPr="00B86704">
              <w:rPr>
                <w:sz w:val="24"/>
                <w:szCs w:val="24"/>
              </w:rPr>
              <w:t>Scheda di programmazione per le classi</w:t>
            </w:r>
            <w:r w:rsidR="00392EE4" w:rsidRPr="00B86704">
              <w:rPr>
                <w:sz w:val="24"/>
                <w:szCs w:val="24"/>
              </w:rPr>
              <w:t>:</w:t>
            </w:r>
            <w:r w:rsidR="00ED226E" w:rsidRPr="00B86704">
              <w:rPr>
                <w:sz w:val="24"/>
                <w:szCs w:val="24"/>
              </w:rPr>
              <w:t xml:space="preserve"> I biennio</w:t>
            </w:r>
          </w:p>
        </w:tc>
        <w:tc>
          <w:tcPr>
            <w:tcW w:w="2103" w:type="pct"/>
          </w:tcPr>
          <w:p w:rsidR="00392EE4" w:rsidRPr="00B86704" w:rsidRDefault="00392EE4" w:rsidP="00EC3964">
            <w:pPr>
              <w:rPr>
                <w:sz w:val="24"/>
                <w:szCs w:val="24"/>
              </w:rPr>
            </w:pPr>
            <w:r w:rsidRPr="00B86704">
              <w:rPr>
                <w:sz w:val="24"/>
                <w:szCs w:val="24"/>
              </w:rPr>
              <w:t>Numero ore annuali:</w:t>
            </w:r>
            <w:r w:rsidR="00ED226E" w:rsidRPr="00B86704">
              <w:rPr>
                <w:sz w:val="24"/>
                <w:szCs w:val="24"/>
              </w:rPr>
              <w:t xml:space="preserve"> </w:t>
            </w:r>
            <w:r w:rsidR="00EC3964" w:rsidRPr="00B86704">
              <w:rPr>
                <w:sz w:val="24"/>
                <w:szCs w:val="24"/>
              </w:rPr>
              <w:t>33</w:t>
            </w:r>
          </w:p>
        </w:tc>
      </w:tr>
      <w:tr w:rsidR="00BB0B66" w:rsidRPr="00963828" w:rsidTr="00B86704">
        <w:trPr>
          <w:trHeight w:val="279"/>
          <w:tblCellSpacing w:w="20" w:type="dxa"/>
        </w:trPr>
        <w:tc>
          <w:tcPr>
            <w:tcW w:w="266" w:type="pct"/>
            <w:vMerge w:val="restart"/>
            <w:shd w:val="clear" w:color="auto" w:fill="C6D9F1"/>
            <w:textDirection w:val="btLr"/>
            <w:vAlign w:val="center"/>
          </w:tcPr>
          <w:p w:rsidR="00BB0B66" w:rsidRPr="00B86704" w:rsidRDefault="004029D9" w:rsidP="0050581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B86704">
              <w:rPr>
                <w:b/>
                <w:sz w:val="24"/>
                <w:szCs w:val="24"/>
              </w:rPr>
              <w:t>Primo</w:t>
            </w:r>
            <w:r w:rsidR="00BB0B66" w:rsidRPr="00B86704">
              <w:rPr>
                <w:b/>
                <w:sz w:val="24"/>
                <w:szCs w:val="24"/>
              </w:rPr>
              <w:t xml:space="preserve"> quadrimestre</w:t>
            </w:r>
          </w:p>
        </w:tc>
        <w:tc>
          <w:tcPr>
            <w:tcW w:w="912" w:type="pct"/>
            <w:gridSpan w:val="3"/>
            <w:shd w:val="clear" w:color="auto" w:fill="C6D9F1"/>
            <w:vAlign w:val="center"/>
          </w:tcPr>
          <w:p w:rsidR="00BB0B66" w:rsidRPr="00B86704" w:rsidRDefault="00BB0B66" w:rsidP="00505813">
            <w:pPr>
              <w:jc w:val="center"/>
              <w:rPr>
                <w:sz w:val="24"/>
                <w:szCs w:val="24"/>
              </w:rPr>
            </w:pPr>
          </w:p>
          <w:p w:rsidR="00BB0B66" w:rsidRPr="00B86704" w:rsidRDefault="00BB0B66" w:rsidP="00505813">
            <w:pPr>
              <w:jc w:val="center"/>
              <w:rPr>
                <w:sz w:val="24"/>
                <w:szCs w:val="24"/>
              </w:rPr>
            </w:pPr>
            <w:r w:rsidRPr="00B86704">
              <w:rPr>
                <w:sz w:val="24"/>
                <w:szCs w:val="24"/>
              </w:rPr>
              <w:t>Contenuti</w:t>
            </w:r>
          </w:p>
          <w:p w:rsidR="00BB0B66" w:rsidRPr="00B86704" w:rsidRDefault="00BB0B66" w:rsidP="005058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5" w:type="pct"/>
            <w:gridSpan w:val="6"/>
          </w:tcPr>
          <w:p w:rsidR="00813A52" w:rsidRPr="00B86704" w:rsidRDefault="00AA102A" w:rsidP="00AA102A">
            <w:pPr>
              <w:pStyle w:val="Paragrafoelenco"/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6704">
              <w:rPr>
                <w:rFonts w:ascii="Times New Roman" w:hAnsi="Times New Roman"/>
                <w:sz w:val="24"/>
                <w:szCs w:val="24"/>
              </w:rPr>
              <w:t>Scale maggiori e minori per moto retto, 2 ottave</w:t>
            </w:r>
            <w:r w:rsidR="00274B69" w:rsidRPr="00B867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A102A" w:rsidRPr="00B86704" w:rsidRDefault="00AA102A" w:rsidP="00AA102A">
            <w:pPr>
              <w:pStyle w:val="Paragrafoelenco"/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6704">
              <w:rPr>
                <w:rFonts w:ascii="Times New Roman" w:hAnsi="Times New Roman"/>
                <w:sz w:val="24"/>
                <w:szCs w:val="24"/>
              </w:rPr>
              <w:t>Hanon</w:t>
            </w:r>
            <w:proofErr w:type="spellEnd"/>
            <w:r w:rsidRPr="00B86704">
              <w:rPr>
                <w:rFonts w:ascii="Times New Roman" w:hAnsi="Times New Roman"/>
                <w:sz w:val="24"/>
                <w:szCs w:val="24"/>
              </w:rPr>
              <w:t xml:space="preserve"> – Il pianista virtuoso</w:t>
            </w:r>
          </w:p>
          <w:p w:rsidR="00AA102A" w:rsidRPr="00B86704" w:rsidRDefault="00813A52" w:rsidP="00AA102A">
            <w:pPr>
              <w:pStyle w:val="Paragrafoelenco"/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6704">
              <w:rPr>
                <w:rFonts w:ascii="Times New Roman" w:hAnsi="Times New Roman"/>
                <w:sz w:val="24"/>
                <w:szCs w:val="24"/>
              </w:rPr>
              <w:t>Longo</w:t>
            </w:r>
            <w:r w:rsidR="00AA102A" w:rsidRPr="00B8670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B86704">
              <w:rPr>
                <w:rFonts w:ascii="Times New Roman" w:hAnsi="Times New Roman"/>
                <w:sz w:val="24"/>
                <w:szCs w:val="24"/>
              </w:rPr>
              <w:t>Czernyana</w:t>
            </w:r>
            <w:proofErr w:type="spellEnd"/>
          </w:p>
          <w:p w:rsidR="00AA102A" w:rsidRPr="00B86704" w:rsidRDefault="00AA102A" w:rsidP="00AA102A">
            <w:pPr>
              <w:pStyle w:val="Paragrafoelenco"/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6704">
              <w:rPr>
                <w:rFonts w:ascii="Times New Roman" w:hAnsi="Times New Roman"/>
                <w:sz w:val="24"/>
                <w:szCs w:val="24"/>
              </w:rPr>
              <w:t>Duvernoy</w:t>
            </w:r>
            <w:proofErr w:type="spellEnd"/>
            <w:r w:rsidRPr="00B86704">
              <w:rPr>
                <w:rFonts w:ascii="Times New Roman" w:hAnsi="Times New Roman"/>
                <w:sz w:val="24"/>
                <w:szCs w:val="24"/>
              </w:rPr>
              <w:t xml:space="preserve"> – op. 176</w:t>
            </w:r>
          </w:p>
          <w:p w:rsidR="00AA102A" w:rsidRPr="00B86704" w:rsidRDefault="00AA102A" w:rsidP="00AA102A">
            <w:pPr>
              <w:pStyle w:val="Paragrafoelenco"/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6704">
              <w:rPr>
                <w:rFonts w:ascii="Times New Roman" w:hAnsi="Times New Roman"/>
                <w:sz w:val="24"/>
                <w:szCs w:val="24"/>
              </w:rPr>
              <w:t>Pozzoli</w:t>
            </w:r>
            <w:proofErr w:type="spellEnd"/>
            <w:r w:rsidRPr="00B8670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AA76D1" w:rsidRPr="00B86704">
              <w:rPr>
                <w:rFonts w:ascii="Times New Roman" w:hAnsi="Times New Roman"/>
                <w:sz w:val="24"/>
                <w:szCs w:val="24"/>
              </w:rPr>
              <w:t>30 studietti elementari</w:t>
            </w:r>
            <w:r w:rsidR="00192189" w:rsidRPr="00B86704">
              <w:rPr>
                <w:rFonts w:ascii="Times New Roman" w:hAnsi="Times New Roman"/>
                <w:sz w:val="24"/>
                <w:szCs w:val="24"/>
              </w:rPr>
              <w:t>, 24 studi di facile meccanismo</w:t>
            </w:r>
          </w:p>
          <w:p w:rsidR="00AA102A" w:rsidRPr="00B86704" w:rsidRDefault="00AA102A" w:rsidP="00AA102A">
            <w:pPr>
              <w:pStyle w:val="Paragrafoelenco"/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6704">
              <w:rPr>
                <w:rFonts w:ascii="Times New Roman" w:hAnsi="Times New Roman"/>
                <w:sz w:val="24"/>
                <w:szCs w:val="24"/>
              </w:rPr>
              <w:t>Bach – 23</w:t>
            </w:r>
            <w:r w:rsidR="00AA76D1" w:rsidRPr="00B86704">
              <w:rPr>
                <w:rFonts w:ascii="Times New Roman" w:hAnsi="Times New Roman"/>
                <w:sz w:val="24"/>
                <w:szCs w:val="24"/>
              </w:rPr>
              <w:t xml:space="preserve"> o 19</w:t>
            </w:r>
            <w:r w:rsidRPr="00B86704">
              <w:rPr>
                <w:rFonts w:ascii="Times New Roman" w:hAnsi="Times New Roman"/>
                <w:sz w:val="24"/>
                <w:szCs w:val="24"/>
              </w:rPr>
              <w:t xml:space="preserve"> pezzi facili</w:t>
            </w:r>
          </w:p>
          <w:p w:rsidR="00274B69" w:rsidRPr="00B86704" w:rsidRDefault="00AA76D1" w:rsidP="00AA76D1">
            <w:pPr>
              <w:pStyle w:val="Paragrafoelenco"/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6704">
              <w:rPr>
                <w:rFonts w:ascii="Times New Roman" w:hAnsi="Times New Roman"/>
                <w:sz w:val="24"/>
                <w:szCs w:val="24"/>
              </w:rPr>
              <w:t>Diabelli</w:t>
            </w:r>
            <w:proofErr w:type="spellEnd"/>
            <w:r w:rsidRPr="00B8670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86704">
              <w:rPr>
                <w:rFonts w:ascii="Times New Roman" w:hAnsi="Times New Roman"/>
                <w:sz w:val="24"/>
                <w:szCs w:val="24"/>
              </w:rPr>
              <w:t>Kuhlau</w:t>
            </w:r>
            <w:proofErr w:type="spellEnd"/>
            <w:r w:rsidRPr="00B86704">
              <w:rPr>
                <w:rFonts w:ascii="Times New Roman" w:hAnsi="Times New Roman"/>
                <w:sz w:val="24"/>
                <w:szCs w:val="24"/>
              </w:rPr>
              <w:t xml:space="preserve">, Clementi, </w:t>
            </w:r>
            <w:r w:rsidR="00274B69" w:rsidRPr="00B86704">
              <w:rPr>
                <w:rFonts w:ascii="Times New Roman" w:hAnsi="Times New Roman"/>
                <w:sz w:val="24"/>
                <w:szCs w:val="24"/>
              </w:rPr>
              <w:t xml:space="preserve">Mozart </w:t>
            </w:r>
            <w:r w:rsidRPr="00B86704">
              <w:rPr>
                <w:rFonts w:ascii="Times New Roman" w:hAnsi="Times New Roman"/>
                <w:sz w:val="24"/>
                <w:szCs w:val="24"/>
              </w:rPr>
              <w:t xml:space="preserve">ed altri autori classici </w:t>
            </w:r>
            <w:r w:rsidR="00274B69" w:rsidRPr="00B8670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B86704">
              <w:rPr>
                <w:rFonts w:ascii="Times New Roman" w:hAnsi="Times New Roman"/>
                <w:sz w:val="24"/>
                <w:szCs w:val="24"/>
              </w:rPr>
              <w:t>semplici brani</w:t>
            </w:r>
          </w:p>
          <w:p w:rsidR="00AA102A" w:rsidRPr="00B86704" w:rsidRDefault="00AA76D1" w:rsidP="00AA102A">
            <w:pPr>
              <w:pStyle w:val="Paragrafoelenco"/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6704">
              <w:rPr>
                <w:rFonts w:ascii="Times New Roman" w:hAnsi="Times New Roman"/>
                <w:sz w:val="24"/>
                <w:szCs w:val="24"/>
              </w:rPr>
              <w:t>Schumann, Schubert</w:t>
            </w:r>
            <w:r w:rsidR="00A63E89" w:rsidRPr="00B86704">
              <w:rPr>
                <w:rFonts w:ascii="Times New Roman" w:hAnsi="Times New Roman"/>
                <w:sz w:val="24"/>
                <w:szCs w:val="24"/>
              </w:rPr>
              <w:t xml:space="preserve"> ed altri autori romantici – semplici brani</w:t>
            </w:r>
            <w:r w:rsidR="00192189" w:rsidRPr="00B86704">
              <w:rPr>
                <w:rFonts w:ascii="Times New Roman" w:hAnsi="Times New Roman"/>
                <w:sz w:val="24"/>
                <w:szCs w:val="24"/>
              </w:rPr>
              <w:t xml:space="preserve"> e sonatine</w:t>
            </w:r>
          </w:p>
          <w:p w:rsidR="00274B69" w:rsidRPr="00B86704" w:rsidRDefault="00AA102A" w:rsidP="00AA102A">
            <w:pPr>
              <w:pStyle w:val="Paragrafoelenco"/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6704">
              <w:rPr>
                <w:rFonts w:ascii="Times New Roman" w:hAnsi="Times New Roman"/>
                <w:sz w:val="24"/>
                <w:szCs w:val="24"/>
              </w:rPr>
              <w:t>Chopin/Schubert</w:t>
            </w:r>
            <w:bookmarkStart w:id="0" w:name="_GoBack"/>
            <w:bookmarkEnd w:id="0"/>
            <w:r w:rsidR="00192189" w:rsidRPr="00B8670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="00192189" w:rsidRPr="00B86704">
              <w:rPr>
                <w:rFonts w:ascii="Times New Roman" w:hAnsi="Times New Roman"/>
                <w:sz w:val="24"/>
                <w:szCs w:val="24"/>
              </w:rPr>
              <w:t>Schumann</w:t>
            </w:r>
            <w:r w:rsidRPr="00B86704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B86704">
              <w:rPr>
                <w:rFonts w:ascii="Times New Roman" w:hAnsi="Times New Roman"/>
                <w:sz w:val="24"/>
                <w:szCs w:val="24"/>
              </w:rPr>
              <w:t>o altri autori) – Semplici brani</w:t>
            </w:r>
          </w:p>
          <w:p w:rsidR="00AA102A" w:rsidRPr="00B86704" w:rsidRDefault="00274B69" w:rsidP="00AA102A">
            <w:pPr>
              <w:pStyle w:val="Paragrafoelenco"/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6704">
              <w:rPr>
                <w:rFonts w:ascii="Times New Roman" w:hAnsi="Times New Roman"/>
                <w:sz w:val="24"/>
                <w:szCs w:val="24"/>
              </w:rPr>
              <w:t>Casella – Pezzi infantili</w:t>
            </w:r>
          </w:p>
          <w:p w:rsidR="00192189" w:rsidRPr="00B86704" w:rsidRDefault="00D27104" w:rsidP="00D27104">
            <w:pPr>
              <w:pStyle w:val="Paragrafoelenco"/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6704">
              <w:rPr>
                <w:rFonts w:ascii="Times New Roman" w:hAnsi="Times New Roman"/>
                <w:sz w:val="24"/>
                <w:szCs w:val="24"/>
              </w:rPr>
              <w:t>Bartok</w:t>
            </w:r>
            <w:proofErr w:type="spellEnd"/>
            <w:r w:rsidR="00AA102A" w:rsidRPr="00B8670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B86704">
              <w:rPr>
                <w:rFonts w:ascii="Times New Roman" w:hAnsi="Times New Roman"/>
                <w:sz w:val="24"/>
                <w:szCs w:val="24"/>
              </w:rPr>
              <w:t>Mikrokosmos</w:t>
            </w:r>
            <w:proofErr w:type="spellEnd"/>
          </w:p>
          <w:p w:rsidR="00192189" w:rsidRPr="00B86704" w:rsidRDefault="00192189" w:rsidP="00D27104">
            <w:pPr>
              <w:pStyle w:val="Paragrafoelenco"/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6704">
              <w:rPr>
                <w:rFonts w:ascii="Times New Roman" w:hAnsi="Times New Roman"/>
                <w:sz w:val="24"/>
                <w:szCs w:val="24"/>
              </w:rPr>
              <w:t>Kaciaturian</w:t>
            </w:r>
            <w:proofErr w:type="spellEnd"/>
            <w:r w:rsidRPr="00B86704">
              <w:rPr>
                <w:rFonts w:ascii="Times New Roman" w:hAnsi="Times New Roman"/>
                <w:sz w:val="24"/>
                <w:szCs w:val="24"/>
              </w:rPr>
              <w:t xml:space="preserve"> – Album per fanciulli</w:t>
            </w:r>
          </w:p>
          <w:p w:rsidR="00D27104" w:rsidRPr="00B86704" w:rsidRDefault="00192189" w:rsidP="00D27104">
            <w:pPr>
              <w:pStyle w:val="Paragrafoelenco"/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6704">
              <w:rPr>
                <w:rFonts w:ascii="Times New Roman" w:hAnsi="Times New Roman"/>
                <w:sz w:val="24"/>
                <w:szCs w:val="24"/>
              </w:rPr>
              <w:t>Kabalevsky</w:t>
            </w:r>
            <w:proofErr w:type="spellEnd"/>
            <w:r w:rsidRPr="00B86704">
              <w:rPr>
                <w:rFonts w:ascii="Times New Roman" w:hAnsi="Times New Roman"/>
                <w:sz w:val="24"/>
                <w:szCs w:val="24"/>
              </w:rPr>
              <w:t xml:space="preserve"> – Pezzi per fanciulli</w:t>
            </w:r>
          </w:p>
          <w:p w:rsidR="00D27104" w:rsidRDefault="00D27104" w:rsidP="00D27104">
            <w:pPr>
              <w:pStyle w:val="Paragrafoelenco"/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6704">
              <w:rPr>
                <w:rFonts w:ascii="Times New Roman" w:hAnsi="Times New Roman"/>
                <w:sz w:val="24"/>
                <w:szCs w:val="24"/>
              </w:rPr>
              <w:t xml:space="preserve">T. Aprea </w:t>
            </w:r>
            <w:r w:rsidR="00B86704">
              <w:rPr>
                <w:rFonts w:ascii="Times New Roman" w:hAnsi="Times New Roman"/>
                <w:sz w:val="24"/>
                <w:szCs w:val="24"/>
              </w:rPr>
              <w:t>–</w:t>
            </w:r>
            <w:r w:rsidRPr="00B867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86704">
              <w:rPr>
                <w:rFonts w:ascii="Times New Roman" w:hAnsi="Times New Roman"/>
                <w:sz w:val="24"/>
                <w:szCs w:val="24"/>
              </w:rPr>
              <w:t>Juvenilia</w:t>
            </w:r>
            <w:proofErr w:type="spellEnd"/>
          </w:p>
          <w:p w:rsidR="00B86704" w:rsidRPr="00B86704" w:rsidRDefault="00B86704" w:rsidP="00D27104">
            <w:pPr>
              <w:pStyle w:val="Paragrafoelenco"/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Altri brani e studi di difficoltà adeguata</w:t>
            </w:r>
          </w:p>
          <w:p w:rsidR="00BB0B66" w:rsidRPr="00B86704" w:rsidRDefault="00BB0B66" w:rsidP="00D27104">
            <w:pPr>
              <w:pStyle w:val="Paragrafoelenco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B66" w:rsidRPr="00963828" w:rsidTr="00B86704">
        <w:trPr>
          <w:trHeight w:val="277"/>
          <w:tblCellSpacing w:w="20" w:type="dxa"/>
        </w:trPr>
        <w:tc>
          <w:tcPr>
            <w:tcW w:w="266" w:type="pct"/>
            <w:vMerge/>
            <w:shd w:val="clear" w:color="auto" w:fill="C6D9F1"/>
          </w:tcPr>
          <w:p w:rsidR="00BB0B66" w:rsidRPr="00B86704" w:rsidRDefault="00BB0B66" w:rsidP="00453009">
            <w:pPr>
              <w:rPr>
                <w:sz w:val="24"/>
                <w:szCs w:val="24"/>
              </w:rPr>
            </w:pPr>
          </w:p>
        </w:tc>
        <w:tc>
          <w:tcPr>
            <w:tcW w:w="912" w:type="pct"/>
            <w:gridSpan w:val="3"/>
            <w:shd w:val="clear" w:color="auto" w:fill="C6D9F1"/>
            <w:vAlign w:val="center"/>
          </w:tcPr>
          <w:p w:rsidR="00BB0B66" w:rsidRPr="00B86704" w:rsidRDefault="00BB0B66" w:rsidP="00505813">
            <w:pPr>
              <w:pStyle w:val="Titolo6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86704">
              <w:rPr>
                <w:rFonts w:ascii="Times New Roman" w:hAnsi="Times New Roman"/>
                <w:b w:val="0"/>
                <w:sz w:val="24"/>
                <w:szCs w:val="24"/>
              </w:rPr>
              <w:t>Competenze</w:t>
            </w:r>
          </w:p>
          <w:p w:rsidR="00BB0B66" w:rsidRPr="00B86704" w:rsidRDefault="00BB0B66" w:rsidP="005058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5" w:type="pct"/>
            <w:gridSpan w:val="6"/>
          </w:tcPr>
          <w:p w:rsidR="00AA102A" w:rsidRPr="00B86704" w:rsidRDefault="00AA102A" w:rsidP="00AA102A">
            <w:pPr>
              <w:pStyle w:val="Paragrafoelenco"/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6704">
              <w:rPr>
                <w:rFonts w:ascii="Times New Roman" w:hAnsi="Times New Roman"/>
                <w:sz w:val="24"/>
                <w:szCs w:val="24"/>
              </w:rPr>
              <w:t>Saper applicare (anche con la guida dell’insegnante) le adeguate tecniche esecutive a specifiche tipologie di passaggi</w:t>
            </w:r>
          </w:p>
          <w:p w:rsidR="00AA102A" w:rsidRPr="00B86704" w:rsidRDefault="00AA102A" w:rsidP="00AA102A">
            <w:pPr>
              <w:pStyle w:val="Paragrafoelenco"/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6704">
              <w:rPr>
                <w:rFonts w:ascii="Times New Roman" w:hAnsi="Times New Roman"/>
                <w:sz w:val="24"/>
                <w:szCs w:val="24"/>
              </w:rPr>
              <w:t>Saper leggere la notazione nelle chiavi di basso e violino in maniera corretta ed autonoma</w:t>
            </w:r>
          </w:p>
          <w:p w:rsidR="00AA102A" w:rsidRPr="00B86704" w:rsidRDefault="00AA102A" w:rsidP="00AA102A">
            <w:pPr>
              <w:pStyle w:val="Paragrafoelenco"/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6704">
              <w:rPr>
                <w:rFonts w:ascii="Times New Roman" w:hAnsi="Times New Roman"/>
                <w:sz w:val="24"/>
                <w:szCs w:val="24"/>
              </w:rPr>
              <w:t>Saper interpretare correttamente i segni morfologici</w:t>
            </w:r>
          </w:p>
          <w:p w:rsidR="00AA102A" w:rsidRPr="00B86704" w:rsidRDefault="00AA102A" w:rsidP="00AA102A">
            <w:pPr>
              <w:pStyle w:val="Paragrafoelenco"/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6704">
              <w:rPr>
                <w:rFonts w:ascii="Times New Roman" w:hAnsi="Times New Roman"/>
                <w:sz w:val="24"/>
                <w:szCs w:val="24"/>
              </w:rPr>
              <w:t xml:space="preserve">Eseguire </w:t>
            </w:r>
            <w:r w:rsidR="00D27104" w:rsidRPr="00B86704">
              <w:rPr>
                <w:rFonts w:ascii="Times New Roman" w:hAnsi="Times New Roman"/>
                <w:sz w:val="24"/>
                <w:szCs w:val="24"/>
              </w:rPr>
              <w:t>semplici</w:t>
            </w:r>
            <w:r w:rsidRPr="00B86704">
              <w:rPr>
                <w:rFonts w:ascii="Times New Roman" w:hAnsi="Times New Roman"/>
                <w:sz w:val="24"/>
                <w:szCs w:val="24"/>
              </w:rPr>
              <w:t xml:space="preserve"> brani in maniera consapevole e adeguata, anche rispetto ai diversi stili/generi/epoche</w:t>
            </w:r>
          </w:p>
          <w:p w:rsidR="00BB0B66" w:rsidRPr="00B86704" w:rsidRDefault="00BB0B66" w:rsidP="00C1093C">
            <w:pPr>
              <w:pStyle w:val="Paragrafoelenco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B66" w:rsidRPr="00963828" w:rsidTr="00B86704">
        <w:trPr>
          <w:trHeight w:val="615"/>
          <w:tblCellSpacing w:w="20" w:type="dxa"/>
        </w:trPr>
        <w:tc>
          <w:tcPr>
            <w:tcW w:w="266" w:type="pct"/>
            <w:vMerge/>
            <w:shd w:val="clear" w:color="auto" w:fill="C6D9F1"/>
          </w:tcPr>
          <w:p w:rsidR="00BB0B66" w:rsidRPr="00B86704" w:rsidRDefault="00BB0B66" w:rsidP="00487B8E">
            <w:pPr>
              <w:rPr>
                <w:sz w:val="24"/>
                <w:szCs w:val="24"/>
              </w:rPr>
            </w:pPr>
          </w:p>
        </w:tc>
        <w:tc>
          <w:tcPr>
            <w:tcW w:w="912" w:type="pct"/>
            <w:gridSpan w:val="3"/>
            <w:vMerge w:val="restart"/>
            <w:shd w:val="clear" w:color="auto" w:fill="C6D9F1"/>
            <w:vAlign w:val="center"/>
          </w:tcPr>
          <w:p w:rsidR="00BB0B66" w:rsidRPr="00B86704" w:rsidRDefault="00BB0B66" w:rsidP="00487B8E">
            <w:pPr>
              <w:jc w:val="center"/>
              <w:rPr>
                <w:sz w:val="24"/>
                <w:szCs w:val="24"/>
              </w:rPr>
            </w:pPr>
            <w:r w:rsidRPr="00B86704">
              <w:rPr>
                <w:sz w:val="24"/>
                <w:szCs w:val="24"/>
              </w:rPr>
              <w:t xml:space="preserve">Conoscenze </w:t>
            </w:r>
          </w:p>
          <w:p w:rsidR="00BB0B66" w:rsidRPr="00B86704" w:rsidRDefault="00BC37AD" w:rsidP="00487B8E">
            <w:pPr>
              <w:jc w:val="center"/>
              <w:rPr>
                <w:sz w:val="24"/>
                <w:szCs w:val="24"/>
              </w:rPr>
            </w:pPr>
            <w:r w:rsidRPr="00B86704">
              <w:rPr>
                <w:sz w:val="24"/>
                <w:szCs w:val="24"/>
              </w:rPr>
              <w:t>e Abilità</w:t>
            </w:r>
          </w:p>
        </w:tc>
        <w:tc>
          <w:tcPr>
            <w:tcW w:w="856" w:type="pct"/>
            <w:gridSpan w:val="3"/>
            <w:vAlign w:val="center"/>
          </w:tcPr>
          <w:p w:rsidR="00BB0B66" w:rsidRPr="00B86704" w:rsidRDefault="00BB0B66" w:rsidP="00487B8E">
            <w:pPr>
              <w:jc w:val="center"/>
              <w:rPr>
                <w:sz w:val="24"/>
                <w:szCs w:val="24"/>
              </w:rPr>
            </w:pPr>
            <w:r w:rsidRPr="00B86704">
              <w:rPr>
                <w:sz w:val="24"/>
                <w:szCs w:val="24"/>
              </w:rPr>
              <w:t xml:space="preserve">Livello A </w:t>
            </w:r>
          </w:p>
          <w:p w:rsidR="00BB0B66" w:rsidRPr="00B86704" w:rsidRDefault="0054609A" w:rsidP="00487B8E">
            <w:pPr>
              <w:jc w:val="center"/>
              <w:rPr>
                <w:sz w:val="24"/>
                <w:szCs w:val="24"/>
              </w:rPr>
            </w:pPr>
            <w:r w:rsidRPr="00B86704">
              <w:rPr>
                <w:sz w:val="24"/>
                <w:szCs w:val="24"/>
              </w:rPr>
              <w:t>(avanzato</w:t>
            </w:r>
            <w:r w:rsidR="00BB0B66" w:rsidRPr="00B86704">
              <w:rPr>
                <w:sz w:val="24"/>
                <w:szCs w:val="24"/>
              </w:rPr>
              <w:t>)</w:t>
            </w:r>
          </w:p>
          <w:p w:rsidR="00BB0B66" w:rsidRPr="00B86704" w:rsidRDefault="00BB0B66" w:rsidP="00487B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0" w:type="pct"/>
            <w:gridSpan w:val="3"/>
          </w:tcPr>
          <w:tbl>
            <w:tblPr>
              <w:tblW w:w="5000" w:type="pct"/>
              <w:tblCellSpacing w:w="20" w:type="dxa"/>
              <w:tblBorders>
                <w:top w:val="inset" w:sz="6" w:space="0" w:color="auto"/>
                <w:left w:val="inset" w:sz="6" w:space="0" w:color="auto"/>
                <w:bottom w:val="inset" w:sz="6" w:space="0" w:color="auto"/>
                <w:right w:val="inset" w:sz="6" w:space="0" w:color="auto"/>
                <w:insideH w:val="inset" w:sz="6" w:space="0" w:color="auto"/>
                <w:insideV w:val="inset" w:sz="6" w:space="0" w:color="auto"/>
              </w:tblBorders>
              <w:tblLook w:val="04A0" w:firstRow="1" w:lastRow="0" w:firstColumn="1" w:lastColumn="0" w:noHBand="0" w:noVBand="1"/>
            </w:tblPr>
            <w:tblGrid>
              <w:gridCol w:w="5675"/>
            </w:tblGrid>
            <w:tr w:rsidR="00E403A4" w:rsidRPr="00B86704" w:rsidTr="00B86704">
              <w:trPr>
                <w:trHeight w:val="1317"/>
                <w:tblCellSpacing w:w="20" w:type="dxa"/>
              </w:trPr>
              <w:tc>
                <w:tcPr>
                  <w:tcW w:w="4932" w:type="pct"/>
                </w:tcPr>
                <w:p w:rsidR="00B86704" w:rsidRPr="00B86704" w:rsidRDefault="00C1093C" w:rsidP="00B86704">
                  <w:pPr>
                    <w:pStyle w:val="Paragrafoelenco"/>
                    <w:ind w:left="0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B86704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Esecuzione</w:t>
                  </w:r>
                  <w:r w:rsidR="00AA102A" w:rsidRPr="00B86704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 precisa e tecnicamente </w:t>
                  </w:r>
                  <w:r w:rsidRPr="00B86704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sicura</w:t>
                  </w:r>
                  <w:r w:rsidR="00AA102A" w:rsidRPr="00B86704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, interpretazione stilisticamente adeguata ed espressiva di </w:t>
                  </w:r>
                  <w:r w:rsidRPr="00B86704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semplici </w:t>
                  </w:r>
                  <w:r w:rsidR="00AA102A" w:rsidRPr="00B86704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brani</w:t>
                  </w:r>
                  <w:r w:rsidR="00B86704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BB0B66" w:rsidRPr="00B86704" w:rsidRDefault="00BB0B66" w:rsidP="00E403A4">
            <w:pPr>
              <w:ind w:left="-207"/>
              <w:rPr>
                <w:sz w:val="24"/>
                <w:szCs w:val="24"/>
              </w:rPr>
            </w:pPr>
          </w:p>
        </w:tc>
      </w:tr>
      <w:tr w:rsidR="00BB0B66" w:rsidRPr="00963828" w:rsidTr="00B86704">
        <w:trPr>
          <w:trHeight w:val="615"/>
          <w:tblCellSpacing w:w="20" w:type="dxa"/>
        </w:trPr>
        <w:tc>
          <w:tcPr>
            <w:tcW w:w="266" w:type="pct"/>
            <w:vMerge/>
            <w:shd w:val="clear" w:color="auto" w:fill="C6D9F1"/>
          </w:tcPr>
          <w:p w:rsidR="00BB0B66" w:rsidRPr="00B86704" w:rsidRDefault="00BB0B66" w:rsidP="00487B8E">
            <w:pPr>
              <w:rPr>
                <w:sz w:val="24"/>
                <w:szCs w:val="24"/>
              </w:rPr>
            </w:pPr>
          </w:p>
        </w:tc>
        <w:tc>
          <w:tcPr>
            <w:tcW w:w="912" w:type="pct"/>
            <w:gridSpan w:val="3"/>
            <w:vMerge/>
            <w:shd w:val="clear" w:color="auto" w:fill="C6D9F1"/>
          </w:tcPr>
          <w:p w:rsidR="00BB0B66" w:rsidRPr="00B86704" w:rsidRDefault="00BB0B66" w:rsidP="00487B8E">
            <w:pPr>
              <w:rPr>
                <w:sz w:val="24"/>
                <w:szCs w:val="24"/>
              </w:rPr>
            </w:pPr>
          </w:p>
        </w:tc>
        <w:tc>
          <w:tcPr>
            <w:tcW w:w="856" w:type="pct"/>
            <w:gridSpan w:val="3"/>
            <w:vAlign w:val="center"/>
          </w:tcPr>
          <w:p w:rsidR="00BB0B66" w:rsidRPr="00B86704" w:rsidRDefault="00BB0B66" w:rsidP="00487B8E">
            <w:pPr>
              <w:jc w:val="center"/>
              <w:rPr>
                <w:sz w:val="24"/>
                <w:szCs w:val="24"/>
              </w:rPr>
            </w:pPr>
            <w:r w:rsidRPr="00B86704">
              <w:rPr>
                <w:sz w:val="24"/>
                <w:szCs w:val="24"/>
              </w:rPr>
              <w:t>Livello B</w:t>
            </w:r>
            <w:r w:rsidR="0054609A" w:rsidRPr="00B86704">
              <w:rPr>
                <w:sz w:val="24"/>
                <w:szCs w:val="24"/>
              </w:rPr>
              <w:t xml:space="preserve"> (intermedio</w:t>
            </w:r>
            <w:r w:rsidRPr="00B86704">
              <w:rPr>
                <w:sz w:val="24"/>
                <w:szCs w:val="24"/>
              </w:rPr>
              <w:t>)</w:t>
            </w:r>
          </w:p>
          <w:p w:rsidR="00BB0B66" w:rsidRPr="00B86704" w:rsidRDefault="00BB0B66" w:rsidP="00487B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0" w:type="pct"/>
            <w:gridSpan w:val="3"/>
          </w:tcPr>
          <w:tbl>
            <w:tblPr>
              <w:tblW w:w="5000" w:type="pct"/>
              <w:tblCellSpacing w:w="20" w:type="dxa"/>
              <w:tblBorders>
                <w:top w:val="inset" w:sz="6" w:space="0" w:color="auto"/>
                <w:left w:val="inset" w:sz="6" w:space="0" w:color="auto"/>
                <w:bottom w:val="inset" w:sz="6" w:space="0" w:color="auto"/>
                <w:right w:val="inset" w:sz="6" w:space="0" w:color="auto"/>
                <w:insideH w:val="inset" w:sz="6" w:space="0" w:color="auto"/>
                <w:insideV w:val="inset" w:sz="6" w:space="0" w:color="auto"/>
              </w:tblBorders>
              <w:tblLook w:val="04A0" w:firstRow="1" w:lastRow="0" w:firstColumn="1" w:lastColumn="0" w:noHBand="0" w:noVBand="1"/>
            </w:tblPr>
            <w:tblGrid>
              <w:gridCol w:w="5675"/>
            </w:tblGrid>
            <w:tr w:rsidR="00E403A4" w:rsidRPr="00B86704">
              <w:trPr>
                <w:trHeight w:val="615"/>
                <w:tblCellSpacing w:w="20" w:type="dxa"/>
              </w:trPr>
              <w:tc>
                <w:tcPr>
                  <w:tcW w:w="4932" w:type="pct"/>
                </w:tcPr>
                <w:p w:rsidR="00E403A4" w:rsidRPr="00B86704" w:rsidRDefault="00422CEE" w:rsidP="0085530A">
                  <w:pPr>
                    <w:jc w:val="both"/>
                    <w:rPr>
                      <w:sz w:val="24"/>
                      <w:szCs w:val="24"/>
                    </w:rPr>
                  </w:pPr>
                  <w:r w:rsidRPr="00B86704">
                    <w:rPr>
                      <w:sz w:val="24"/>
                      <w:szCs w:val="24"/>
                    </w:rPr>
                    <w:t xml:space="preserve">Esecuzione corretta, interpretazione stilisticamente rispettosa e sufficientemente espressiva di </w:t>
                  </w:r>
                  <w:r w:rsidR="0085530A" w:rsidRPr="00B86704">
                    <w:rPr>
                      <w:sz w:val="24"/>
                      <w:szCs w:val="24"/>
                    </w:rPr>
                    <w:t xml:space="preserve">semplici </w:t>
                  </w:r>
                  <w:r w:rsidRPr="00B86704">
                    <w:rPr>
                      <w:sz w:val="24"/>
                      <w:szCs w:val="24"/>
                    </w:rPr>
                    <w:t>brani</w:t>
                  </w:r>
                  <w:r w:rsidR="00B86704">
                    <w:rPr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BB0B66" w:rsidRPr="00B86704" w:rsidRDefault="00BB0B66" w:rsidP="00487B8E">
            <w:pPr>
              <w:rPr>
                <w:sz w:val="24"/>
                <w:szCs w:val="24"/>
              </w:rPr>
            </w:pPr>
          </w:p>
        </w:tc>
      </w:tr>
      <w:tr w:rsidR="00BB0B66" w:rsidRPr="00963828" w:rsidTr="00B86704">
        <w:trPr>
          <w:trHeight w:val="615"/>
          <w:tblCellSpacing w:w="20" w:type="dxa"/>
        </w:trPr>
        <w:tc>
          <w:tcPr>
            <w:tcW w:w="266" w:type="pct"/>
            <w:vMerge/>
            <w:shd w:val="clear" w:color="auto" w:fill="C6D9F1"/>
          </w:tcPr>
          <w:p w:rsidR="00BB0B66" w:rsidRPr="00B86704" w:rsidRDefault="00BB0B66" w:rsidP="00487B8E">
            <w:pPr>
              <w:rPr>
                <w:sz w:val="24"/>
                <w:szCs w:val="24"/>
              </w:rPr>
            </w:pPr>
          </w:p>
        </w:tc>
        <w:tc>
          <w:tcPr>
            <w:tcW w:w="912" w:type="pct"/>
            <w:gridSpan w:val="3"/>
            <w:vMerge/>
            <w:shd w:val="clear" w:color="auto" w:fill="C6D9F1"/>
          </w:tcPr>
          <w:p w:rsidR="00BB0B66" w:rsidRPr="00B86704" w:rsidRDefault="00BB0B66" w:rsidP="00487B8E">
            <w:pPr>
              <w:rPr>
                <w:sz w:val="24"/>
                <w:szCs w:val="24"/>
              </w:rPr>
            </w:pPr>
          </w:p>
        </w:tc>
        <w:tc>
          <w:tcPr>
            <w:tcW w:w="856" w:type="pct"/>
            <w:gridSpan w:val="3"/>
            <w:vAlign w:val="center"/>
          </w:tcPr>
          <w:p w:rsidR="00BB0B66" w:rsidRPr="00B86704" w:rsidRDefault="00BB0B66" w:rsidP="00487B8E">
            <w:pPr>
              <w:jc w:val="center"/>
              <w:rPr>
                <w:sz w:val="24"/>
                <w:szCs w:val="24"/>
              </w:rPr>
            </w:pPr>
            <w:r w:rsidRPr="00B86704">
              <w:rPr>
                <w:sz w:val="24"/>
                <w:szCs w:val="24"/>
              </w:rPr>
              <w:t>Livello C</w:t>
            </w:r>
            <w:r w:rsidR="0054609A" w:rsidRPr="00B86704">
              <w:rPr>
                <w:sz w:val="24"/>
                <w:szCs w:val="24"/>
              </w:rPr>
              <w:t xml:space="preserve"> (base</w:t>
            </w:r>
            <w:r w:rsidRPr="00B86704">
              <w:rPr>
                <w:sz w:val="24"/>
                <w:szCs w:val="24"/>
              </w:rPr>
              <w:t>)</w:t>
            </w:r>
          </w:p>
          <w:p w:rsidR="00BB0B66" w:rsidRPr="00B86704" w:rsidRDefault="00BB0B66" w:rsidP="00487B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0" w:type="pct"/>
            <w:gridSpan w:val="3"/>
          </w:tcPr>
          <w:p w:rsidR="00BB0B66" w:rsidRPr="00B86704" w:rsidRDefault="00422CEE" w:rsidP="0085530A">
            <w:pPr>
              <w:ind w:left="5"/>
              <w:jc w:val="both"/>
              <w:rPr>
                <w:sz w:val="24"/>
                <w:szCs w:val="24"/>
              </w:rPr>
            </w:pPr>
            <w:r w:rsidRPr="00B86704">
              <w:rPr>
                <w:sz w:val="24"/>
                <w:szCs w:val="24"/>
              </w:rPr>
              <w:t>Esec</w:t>
            </w:r>
            <w:r w:rsidR="0085530A" w:rsidRPr="00B86704">
              <w:rPr>
                <w:sz w:val="24"/>
                <w:szCs w:val="24"/>
              </w:rPr>
              <w:t>uzione sostanzialmente corretta</w:t>
            </w:r>
            <w:r w:rsidR="00116495" w:rsidRPr="00B86704">
              <w:rPr>
                <w:sz w:val="24"/>
                <w:szCs w:val="24"/>
              </w:rPr>
              <w:t xml:space="preserve">, interpretazione parzialmente adeguata da un punto di vista stilistico ed espressivamente essenziale di </w:t>
            </w:r>
            <w:r w:rsidR="0085530A" w:rsidRPr="00B86704">
              <w:rPr>
                <w:sz w:val="24"/>
                <w:szCs w:val="24"/>
              </w:rPr>
              <w:t xml:space="preserve">semplici </w:t>
            </w:r>
            <w:r w:rsidR="00116495" w:rsidRPr="00B86704">
              <w:rPr>
                <w:sz w:val="24"/>
                <w:szCs w:val="24"/>
              </w:rPr>
              <w:t>brani</w:t>
            </w:r>
            <w:r w:rsidR="00B86704">
              <w:rPr>
                <w:sz w:val="24"/>
                <w:szCs w:val="24"/>
              </w:rPr>
              <w:t>.</w:t>
            </w:r>
          </w:p>
        </w:tc>
      </w:tr>
      <w:tr w:rsidR="00A773DD" w:rsidRPr="00963828" w:rsidTr="00B86704">
        <w:trPr>
          <w:trHeight w:val="135"/>
          <w:tblCellSpacing w:w="20" w:type="dxa"/>
        </w:trPr>
        <w:tc>
          <w:tcPr>
            <w:tcW w:w="414" w:type="pct"/>
            <w:gridSpan w:val="3"/>
            <w:vMerge w:val="restart"/>
            <w:shd w:val="clear" w:color="auto" w:fill="C6D9F1"/>
            <w:textDirection w:val="btLr"/>
          </w:tcPr>
          <w:p w:rsidR="00A773DD" w:rsidRPr="00B86704" w:rsidRDefault="004029D9" w:rsidP="00A773D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B86704">
              <w:rPr>
                <w:b/>
                <w:sz w:val="24"/>
                <w:szCs w:val="24"/>
              </w:rPr>
              <w:t>Primo</w:t>
            </w:r>
            <w:r w:rsidR="00A773DD" w:rsidRPr="00B86704">
              <w:rPr>
                <w:b/>
                <w:sz w:val="24"/>
                <w:szCs w:val="24"/>
              </w:rPr>
              <w:t xml:space="preserve"> quadrimestre</w:t>
            </w:r>
          </w:p>
        </w:tc>
        <w:tc>
          <w:tcPr>
            <w:tcW w:w="834" w:type="pct"/>
            <w:gridSpan w:val="2"/>
            <w:shd w:val="clear" w:color="auto" w:fill="C6D9F1"/>
            <w:vAlign w:val="center"/>
          </w:tcPr>
          <w:p w:rsidR="00A773DD" w:rsidRPr="00B86704" w:rsidRDefault="00A773DD" w:rsidP="00A773DD">
            <w:pPr>
              <w:jc w:val="center"/>
              <w:rPr>
                <w:sz w:val="24"/>
                <w:szCs w:val="24"/>
              </w:rPr>
            </w:pPr>
            <w:r w:rsidRPr="00B86704">
              <w:rPr>
                <w:sz w:val="24"/>
                <w:szCs w:val="24"/>
              </w:rPr>
              <w:t xml:space="preserve">Modalità </w:t>
            </w:r>
            <w:r w:rsidR="00970922" w:rsidRPr="00B86704">
              <w:rPr>
                <w:sz w:val="24"/>
                <w:szCs w:val="24"/>
              </w:rPr>
              <w:t>di verifiche</w:t>
            </w:r>
          </w:p>
        </w:tc>
        <w:tc>
          <w:tcPr>
            <w:tcW w:w="3675" w:type="pct"/>
            <w:gridSpan w:val="5"/>
          </w:tcPr>
          <w:p w:rsidR="00A773DD" w:rsidRPr="00B86704" w:rsidRDefault="00E403A4" w:rsidP="005828A1">
            <w:pPr>
              <w:ind w:left="37"/>
              <w:rPr>
                <w:sz w:val="24"/>
                <w:szCs w:val="24"/>
              </w:rPr>
            </w:pPr>
            <w:r w:rsidRPr="00B86704">
              <w:rPr>
                <w:sz w:val="24"/>
                <w:szCs w:val="24"/>
              </w:rPr>
              <w:t xml:space="preserve">Almeno 2 verifiche </w:t>
            </w:r>
            <w:r w:rsidR="005828A1" w:rsidRPr="00B86704">
              <w:rPr>
                <w:sz w:val="24"/>
                <w:szCs w:val="24"/>
              </w:rPr>
              <w:t>pratiche</w:t>
            </w:r>
            <w:r w:rsidR="00B86704">
              <w:rPr>
                <w:sz w:val="24"/>
                <w:szCs w:val="24"/>
              </w:rPr>
              <w:t>.</w:t>
            </w:r>
          </w:p>
        </w:tc>
      </w:tr>
      <w:tr w:rsidR="00A773DD" w:rsidRPr="00963828" w:rsidTr="00B86704">
        <w:trPr>
          <w:trHeight w:val="1126"/>
          <w:tblCellSpacing w:w="20" w:type="dxa"/>
        </w:trPr>
        <w:tc>
          <w:tcPr>
            <w:tcW w:w="414" w:type="pct"/>
            <w:gridSpan w:val="3"/>
            <w:vMerge/>
            <w:shd w:val="clear" w:color="auto" w:fill="C6D9F1"/>
            <w:textDirection w:val="btLr"/>
          </w:tcPr>
          <w:p w:rsidR="00A773DD" w:rsidRPr="00B86704" w:rsidRDefault="00A773DD" w:rsidP="00C605F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pct"/>
            <w:gridSpan w:val="2"/>
            <w:shd w:val="clear" w:color="auto" w:fill="C6D9F1"/>
            <w:vAlign w:val="center"/>
          </w:tcPr>
          <w:p w:rsidR="00A773DD" w:rsidRPr="00B86704" w:rsidRDefault="00A773DD" w:rsidP="00A773DD">
            <w:pPr>
              <w:jc w:val="center"/>
              <w:rPr>
                <w:sz w:val="24"/>
                <w:szCs w:val="24"/>
              </w:rPr>
            </w:pPr>
            <w:r w:rsidRPr="00B86704">
              <w:rPr>
                <w:sz w:val="24"/>
                <w:szCs w:val="24"/>
              </w:rPr>
              <w:t>Attività proposte</w:t>
            </w:r>
          </w:p>
          <w:p w:rsidR="00A773DD" w:rsidRPr="00B86704" w:rsidRDefault="00A773DD" w:rsidP="00487B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75" w:type="pct"/>
            <w:gridSpan w:val="5"/>
          </w:tcPr>
          <w:p w:rsidR="00A773DD" w:rsidRPr="00B86704" w:rsidRDefault="00E403A4" w:rsidP="00487B8E">
            <w:pPr>
              <w:ind w:left="37"/>
              <w:rPr>
                <w:sz w:val="24"/>
                <w:szCs w:val="24"/>
              </w:rPr>
            </w:pPr>
            <w:r w:rsidRPr="00B86704">
              <w:rPr>
                <w:sz w:val="24"/>
                <w:szCs w:val="24"/>
              </w:rPr>
              <w:t xml:space="preserve">Partecipazione alle attività decise all’interno del </w:t>
            </w:r>
            <w:proofErr w:type="spellStart"/>
            <w:r w:rsidRPr="00B86704">
              <w:rPr>
                <w:sz w:val="24"/>
                <w:szCs w:val="24"/>
              </w:rPr>
              <w:t>Dip</w:t>
            </w:r>
            <w:proofErr w:type="spellEnd"/>
            <w:r w:rsidRPr="00B86704">
              <w:rPr>
                <w:sz w:val="24"/>
                <w:szCs w:val="24"/>
              </w:rPr>
              <w:t xml:space="preserve">. </w:t>
            </w:r>
            <w:proofErr w:type="spellStart"/>
            <w:r w:rsidRPr="00B86704">
              <w:rPr>
                <w:sz w:val="24"/>
                <w:szCs w:val="24"/>
              </w:rPr>
              <w:t>Mus</w:t>
            </w:r>
            <w:proofErr w:type="spellEnd"/>
            <w:r w:rsidRPr="00B86704">
              <w:rPr>
                <w:sz w:val="24"/>
                <w:szCs w:val="24"/>
              </w:rPr>
              <w:t>.</w:t>
            </w:r>
          </w:p>
        </w:tc>
      </w:tr>
      <w:tr w:rsidR="006D56E1" w:rsidRPr="00963828" w:rsidTr="00B86704">
        <w:trPr>
          <w:trHeight w:val="279"/>
          <w:tblCellSpacing w:w="20" w:type="dxa"/>
        </w:trPr>
        <w:tc>
          <w:tcPr>
            <w:tcW w:w="329" w:type="pct"/>
            <w:gridSpan w:val="2"/>
            <w:vMerge w:val="restart"/>
            <w:shd w:val="clear" w:color="auto" w:fill="C6D9F1"/>
            <w:textDirection w:val="btLr"/>
            <w:vAlign w:val="center"/>
          </w:tcPr>
          <w:p w:rsidR="006D56E1" w:rsidRPr="00B86704" w:rsidRDefault="004029D9" w:rsidP="003B6F9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B86704">
              <w:rPr>
                <w:b/>
                <w:sz w:val="24"/>
                <w:szCs w:val="24"/>
              </w:rPr>
              <w:t>Secondo</w:t>
            </w:r>
            <w:r w:rsidR="006D56E1" w:rsidRPr="00B86704">
              <w:rPr>
                <w:b/>
                <w:sz w:val="24"/>
                <w:szCs w:val="24"/>
              </w:rPr>
              <w:t xml:space="preserve"> quadrimestre</w:t>
            </w:r>
          </w:p>
        </w:tc>
        <w:tc>
          <w:tcPr>
            <w:tcW w:w="919" w:type="pct"/>
            <w:gridSpan w:val="3"/>
            <w:shd w:val="clear" w:color="auto" w:fill="C6D9F1"/>
            <w:vAlign w:val="center"/>
          </w:tcPr>
          <w:p w:rsidR="006D56E1" w:rsidRPr="00B86704" w:rsidRDefault="006D56E1" w:rsidP="003B6F93">
            <w:pPr>
              <w:jc w:val="center"/>
              <w:rPr>
                <w:sz w:val="24"/>
                <w:szCs w:val="24"/>
              </w:rPr>
            </w:pPr>
          </w:p>
          <w:p w:rsidR="006D56E1" w:rsidRPr="00B86704" w:rsidRDefault="006D56E1" w:rsidP="003B6F93">
            <w:pPr>
              <w:jc w:val="center"/>
              <w:rPr>
                <w:sz w:val="24"/>
                <w:szCs w:val="24"/>
              </w:rPr>
            </w:pPr>
            <w:r w:rsidRPr="00B86704">
              <w:rPr>
                <w:sz w:val="24"/>
                <w:szCs w:val="24"/>
              </w:rPr>
              <w:t>Contenuti</w:t>
            </w:r>
          </w:p>
          <w:p w:rsidR="006D56E1" w:rsidRPr="00B86704" w:rsidRDefault="006D56E1" w:rsidP="003B6F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75" w:type="pct"/>
            <w:gridSpan w:val="5"/>
          </w:tcPr>
          <w:p w:rsidR="006D56E1" w:rsidRPr="00B86704" w:rsidRDefault="001C1C49" w:rsidP="00ED226E">
            <w:pPr>
              <w:ind w:left="48"/>
              <w:jc w:val="both"/>
              <w:rPr>
                <w:sz w:val="24"/>
                <w:szCs w:val="24"/>
              </w:rPr>
            </w:pPr>
            <w:r w:rsidRPr="00B86704">
              <w:rPr>
                <w:sz w:val="24"/>
                <w:szCs w:val="24"/>
              </w:rPr>
              <w:t>Vedi primo quadrimestre</w:t>
            </w:r>
            <w:r w:rsidR="00B86704">
              <w:rPr>
                <w:sz w:val="24"/>
                <w:szCs w:val="24"/>
              </w:rPr>
              <w:t>.</w:t>
            </w:r>
          </w:p>
        </w:tc>
      </w:tr>
      <w:tr w:rsidR="006D56E1" w:rsidRPr="00963828" w:rsidTr="00B86704">
        <w:trPr>
          <w:trHeight w:val="277"/>
          <w:tblCellSpacing w:w="20" w:type="dxa"/>
        </w:trPr>
        <w:tc>
          <w:tcPr>
            <w:tcW w:w="329" w:type="pct"/>
            <w:gridSpan w:val="2"/>
            <w:vMerge/>
            <w:shd w:val="clear" w:color="auto" w:fill="C6D9F1"/>
          </w:tcPr>
          <w:p w:rsidR="006D56E1" w:rsidRPr="00B86704" w:rsidRDefault="006D56E1" w:rsidP="003B6F93">
            <w:pPr>
              <w:rPr>
                <w:sz w:val="24"/>
                <w:szCs w:val="24"/>
              </w:rPr>
            </w:pPr>
          </w:p>
        </w:tc>
        <w:tc>
          <w:tcPr>
            <w:tcW w:w="919" w:type="pct"/>
            <w:gridSpan w:val="3"/>
            <w:shd w:val="clear" w:color="auto" w:fill="C6D9F1"/>
            <w:vAlign w:val="center"/>
          </w:tcPr>
          <w:p w:rsidR="006D56E1" w:rsidRPr="00B86704" w:rsidRDefault="006D56E1" w:rsidP="003B6F93">
            <w:pPr>
              <w:pStyle w:val="Titolo6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86704">
              <w:rPr>
                <w:rFonts w:ascii="Times New Roman" w:hAnsi="Times New Roman"/>
                <w:b w:val="0"/>
                <w:sz w:val="24"/>
                <w:szCs w:val="24"/>
              </w:rPr>
              <w:t>Competenze</w:t>
            </w:r>
          </w:p>
          <w:p w:rsidR="006D56E1" w:rsidRPr="00B86704" w:rsidRDefault="006D56E1" w:rsidP="003B6F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75" w:type="pct"/>
            <w:gridSpan w:val="5"/>
          </w:tcPr>
          <w:p w:rsidR="00ED226E" w:rsidRPr="00B86704" w:rsidRDefault="001C1C49" w:rsidP="00ED226E">
            <w:pPr>
              <w:jc w:val="both"/>
              <w:rPr>
                <w:sz w:val="24"/>
                <w:szCs w:val="24"/>
              </w:rPr>
            </w:pPr>
            <w:r w:rsidRPr="00B86704">
              <w:rPr>
                <w:sz w:val="24"/>
                <w:szCs w:val="24"/>
              </w:rPr>
              <w:t>Vedi primo quadrimestre</w:t>
            </w:r>
            <w:r w:rsidR="00B86704">
              <w:rPr>
                <w:sz w:val="24"/>
                <w:szCs w:val="24"/>
              </w:rPr>
              <w:t>.</w:t>
            </w:r>
          </w:p>
        </w:tc>
      </w:tr>
      <w:tr w:rsidR="0054609A" w:rsidRPr="00963828" w:rsidTr="00B86704">
        <w:trPr>
          <w:trHeight w:val="615"/>
          <w:tblCellSpacing w:w="20" w:type="dxa"/>
        </w:trPr>
        <w:tc>
          <w:tcPr>
            <w:tcW w:w="329" w:type="pct"/>
            <w:gridSpan w:val="2"/>
            <w:vMerge/>
            <w:shd w:val="clear" w:color="auto" w:fill="C6D9F1"/>
          </w:tcPr>
          <w:p w:rsidR="0054609A" w:rsidRPr="00B86704" w:rsidRDefault="0054609A" w:rsidP="003B6F93">
            <w:pPr>
              <w:rPr>
                <w:sz w:val="24"/>
                <w:szCs w:val="24"/>
              </w:rPr>
            </w:pPr>
          </w:p>
        </w:tc>
        <w:tc>
          <w:tcPr>
            <w:tcW w:w="919" w:type="pct"/>
            <w:gridSpan w:val="3"/>
            <w:vMerge w:val="restart"/>
            <w:shd w:val="clear" w:color="auto" w:fill="C6D9F1"/>
            <w:vAlign w:val="center"/>
          </w:tcPr>
          <w:p w:rsidR="0054609A" w:rsidRPr="00B86704" w:rsidRDefault="0054609A" w:rsidP="003B6F93">
            <w:pPr>
              <w:jc w:val="center"/>
              <w:rPr>
                <w:sz w:val="24"/>
                <w:szCs w:val="24"/>
              </w:rPr>
            </w:pPr>
            <w:r w:rsidRPr="00B86704">
              <w:rPr>
                <w:sz w:val="24"/>
                <w:szCs w:val="24"/>
              </w:rPr>
              <w:t xml:space="preserve">Conoscenze </w:t>
            </w:r>
          </w:p>
          <w:p w:rsidR="0054609A" w:rsidRPr="00B86704" w:rsidRDefault="0054609A" w:rsidP="003B6F93">
            <w:pPr>
              <w:jc w:val="center"/>
              <w:rPr>
                <w:sz w:val="24"/>
                <w:szCs w:val="24"/>
              </w:rPr>
            </w:pPr>
            <w:r w:rsidRPr="00B86704">
              <w:rPr>
                <w:sz w:val="24"/>
                <w:szCs w:val="24"/>
              </w:rPr>
              <w:t>e Abilità</w:t>
            </w:r>
          </w:p>
        </w:tc>
        <w:tc>
          <w:tcPr>
            <w:tcW w:w="861" w:type="pct"/>
            <w:gridSpan w:val="3"/>
            <w:vAlign w:val="center"/>
          </w:tcPr>
          <w:p w:rsidR="0054609A" w:rsidRPr="00B86704" w:rsidRDefault="0054609A" w:rsidP="00361966">
            <w:pPr>
              <w:jc w:val="center"/>
              <w:rPr>
                <w:sz w:val="24"/>
                <w:szCs w:val="24"/>
              </w:rPr>
            </w:pPr>
            <w:r w:rsidRPr="00B86704">
              <w:rPr>
                <w:sz w:val="24"/>
                <w:szCs w:val="24"/>
              </w:rPr>
              <w:t xml:space="preserve">Livello A </w:t>
            </w:r>
          </w:p>
          <w:p w:rsidR="0054609A" w:rsidRPr="00B86704" w:rsidRDefault="0054609A" w:rsidP="00361966">
            <w:pPr>
              <w:jc w:val="center"/>
              <w:rPr>
                <w:sz w:val="24"/>
                <w:szCs w:val="24"/>
              </w:rPr>
            </w:pPr>
            <w:r w:rsidRPr="00B86704">
              <w:rPr>
                <w:sz w:val="24"/>
                <w:szCs w:val="24"/>
              </w:rPr>
              <w:t>(avanzato)</w:t>
            </w:r>
          </w:p>
          <w:p w:rsidR="0054609A" w:rsidRPr="00B86704" w:rsidRDefault="0054609A" w:rsidP="00361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5" w:type="pct"/>
            <w:gridSpan w:val="2"/>
          </w:tcPr>
          <w:p w:rsidR="0054609A" w:rsidRPr="00B86704" w:rsidRDefault="000F488E" w:rsidP="003B6F93">
            <w:pPr>
              <w:rPr>
                <w:sz w:val="24"/>
                <w:szCs w:val="24"/>
              </w:rPr>
            </w:pPr>
            <w:r w:rsidRPr="00B86704">
              <w:rPr>
                <w:iCs/>
                <w:sz w:val="24"/>
                <w:szCs w:val="24"/>
              </w:rPr>
              <w:t>Esecuzione precisa e tecnicamente sicura, interpretazione stilisticamente adeguata ed espressiva di semplici brani</w:t>
            </w:r>
            <w:r w:rsidR="00B86704">
              <w:rPr>
                <w:iCs/>
                <w:sz w:val="24"/>
                <w:szCs w:val="24"/>
              </w:rPr>
              <w:t>.</w:t>
            </w:r>
          </w:p>
        </w:tc>
      </w:tr>
      <w:tr w:rsidR="0054609A" w:rsidRPr="00963828" w:rsidTr="00B86704">
        <w:trPr>
          <w:trHeight w:val="615"/>
          <w:tblCellSpacing w:w="20" w:type="dxa"/>
        </w:trPr>
        <w:tc>
          <w:tcPr>
            <w:tcW w:w="329" w:type="pct"/>
            <w:gridSpan w:val="2"/>
            <w:vMerge/>
            <w:shd w:val="clear" w:color="auto" w:fill="C6D9F1"/>
          </w:tcPr>
          <w:p w:rsidR="0054609A" w:rsidRPr="00B86704" w:rsidRDefault="0054609A" w:rsidP="003B6F93">
            <w:pPr>
              <w:rPr>
                <w:sz w:val="24"/>
                <w:szCs w:val="24"/>
              </w:rPr>
            </w:pPr>
          </w:p>
        </w:tc>
        <w:tc>
          <w:tcPr>
            <w:tcW w:w="919" w:type="pct"/>
            <w:gridSpan w:val="3"/>
            <w:vMerge/>
            <w:shd w:val="clear" w:color="auto" w:fill="C6D9F1"/>
          </w:tcPr>
          <w:p w:rsidR="0054609A" w:rsidRPr="00B86704" w:rsidRDefault="0054609A" w:rsidP="003B6F93">
            <w:pPr>
              <w:rPr>
                <w:sz w:val="24"/>
                <w:szCs w:val="24"/>
              </w:rPr>
            </w:pPr>
          </w:p>
        </w:tc>
        <w:tc>
          <w:tcPr>
            <w:tcW w:w="861" w:type="pct"/>
            <w:gridSpan w:val="3"/>
            <w:vAlign w:val="center"/>
          </w:tcPr>
          <w:p w:rsidR="0054609A" w:rsidRPr="00B86704" w:rsidRDefault="0054609A" w:rsidP="00361966">
            <w:pPr>
              <w:jc w:val="center"/>
              <w:rPr>
                <w:sz w:val="24"/>
                <w:szCs w:val="24"/>
              </w:rPr>
            </w:pPr>
            <w:r w:rsidRPr="00B86704">
              <w:rPr>
                <w:sz w:val="24"/>
                <w:szCs w:val="24"/>
              </w:rPr>
              <w:t>Livello B (intermedio)</w:t>
            </w:r>
          </w:p>
          <w:p w:rsidR="0054609A" w:rsidRPr="00B86704" w:rsidRDefault="0054609A" w:rsidP="00361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5" w:type="pct"/>
            <w:gridSpan w:val="2"/>
          </w:tcPr>
          <w:p w:rsidR="0054609A" w:rsidRPr="00B86704" w:rsidRDefault="000F488E" w:rsidP="00116495">
            <w:pPr>
              <w:rPr>
                <w:sz w:val="24"/>
                <w:szCs w:val="24"/>
              </w:rPr>
            </w:pPr>
            <w:r w:rsidRPr="00B86704">
              <w:rPr>
                <w:sz w:val="24"/>
                <w:szCs w:val="24"/>
              </w:rPr>
              <w:t>Esecuzione corretta, interpretazione stilisticamente rispettosa e sufficientemente espressiva di semplici brani</w:t>
            </w:r>
            <w:r w:rsidR="00B86704">
              <w:rPr>
                <w:sz w:val="24"/>
                <w:szCs w:val="24"/>
              </w:rPr>
              <w:t>.</w:t>
            </w:r>
          </w:p>
        </w:tc>
      </w:tr>
      <w:tr w:rsidR="0054609A" w:rsidRPr="00963828" w:rsidTr="00B86704">
        <w:trPr>
          <w:trHeight w:val="615"/>
          <w:tblCellSpacing w:w="20" w:type="dxa"/>
        </w:trPr>
        <w:tc>
          <w:tcPr>
            <w:tcW w:w="329" w:type="pct"/>
            <w:gridSpan w:val="2"/>
            <w:vMerge/>
            <w:shd w:val="clear" w:color="auto" w:fill="C6D9F1"/>
          </w:tcPr>
          <w:p w:rsidR="0054609A" w:rsidRPr="00B86704" w:rsidRDefault="0054609A" w:rsidP="003B6F93">
            <w:pPr>
              <w:rPr>
                <w:sz w:val="24"/>
                <w:szCs w:val="24"/>
              </w:rPr>
            </w:pPr>
          </w:p>
        </w:tc>
        <w:tc>
          <w:tcPr>
            <w:tcW w:w="919" w:type="pct"/>
            <w:gridSpan w:val="3"/>
            <w:vMerge/>
            <w:shd w:val="clear" w:color="auto" w:fill="C6D9F1"/>
          </w:tcPr>
          <w:p w:rsidR="0054609A" w:rsidRPr="00B86704" w:rsidRDefault="0054609A" w:rsidP="003B6F93">
            <w:pPr>
              <w:rPr>
                <w:sz w:val="24"/>
                <w:szCs w:val="24"/>
              </w:rPr>
            </w:pPr>
          </w:p>
        </w:tc>
        <w:tc>
          <w:tcPr>
            <w:tcW w:w="861" w:type="pct"/>
            <w:gridSpan w:val="3"/>
            <w:vAlign w:val="center"/>
          </w:tcPr>
          <w:p w:rsidR="00B86704" w:rsidRDefault="0054609A" w:rsidP="00361966">
            <w:pPr>
              <w:jc w:val="center"/>
              <w:rPr>
                <w:sz w:val="24"/>
                <w:szCs w:val="24"/>
              </w:rPr>
            </w:pPr>
            <w:r w:rsidRPr="00B86704">
              <w:rPr>
                <w:sz w:val="24"/>
                <w:szCs w:val="24"/>
              </w:rPr>
              <w:t>Livello C</w:t>
            </w:r>
          </w:p>
          <w:p w:rsidR="0054609A" w:rsidRPr="00B86704" w:rsidRDefault="0054609A" w:rsidP="00361966">
            <w:pPr>
              <w:jc w:val="center"/>
              <w:rPr>
                <w:sz w:val="24"/>
                <w:szCs w:val="24"/>
              </w:rPr>
            </w:pPr>
            <w:r w:rsidRPr="00B86704">
              <w:rPr>
                <w:sz w:val="24"/>
                <w:szCs w:val="24"/>
              </w:rPr>
              <w:t>(base)</w:t>
            </w:r>
          </w:p>
          <w:p w:rsidR="0054609A" w:rsidRPr="00B86704" w:rsidRDefault="0054609A" w:rsidP="00361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5" w:type="pct"/>
            <w:gridSpan w:val="2"/>
          </w:tcPr>
          <w:p w:rsidR="0054609A" w:rsidRPr="00B86704" w:rsidRDefault="000F488E" w:rsidP="000F488E">
            <w:pPr>
              <w:ind w:left="5"/>
              <w:jc w:val="both"/>
              <w:rPr>
                <w:sz w:val="24"/>
                <w:szCs w:val="24"/>
              </w:rPr>
            </w:pPr>
            <w:r w:rsidRPr="00B86704">
              <w:rPr>
                <w:sz w:val="24"/>
                <w:szCs w:val="24"/>
              </w:rPr>
              <w:t>Esecuzione sostanzialmente corretta, interpretazione parzialmente adeguata da un punto di vista stilistico ed espressivamente essenziale di semplici brani</w:t>
            </w:r>
            <w:r w:rsidR="00B86704">
              <w:rPr>
                <w:sz w:val="24"/>
                <w:szCs w:val="24"/>
              </w:rPr>
              <w:t>.</w:t>
            </w:r>
          </w:p>
        </w:tc>
      </w:tr>
      <w:tr w:rsidR="006D56E1" w:rsidRPr="00963828" w:rsidTr="00B86704">
        <w:trPr>
          <w:trHeight w:val="135"/>
          <w:tblCellSpacing w:w="20" w:type="dxa"/>
        </w:trPr>
        <w:tc>
          <w:tcPr>
            <w:tcW w:w="414" w:type="pct"/>
            <w:gridSpan w:val="3"/>
            <w:vMerge w:val="restart"/>
            <w:shd w:val="clear" w:color="auto" w:fill="C6D9F1"/>
            <w:textDirection w:val="btLr"/>
          </w:tcPr>
          <w:p w:rsidR="006D56E1" w:rsidRPr="00B86704" w:rsidRDefault="004029D9" w:rsidP="003B6F9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B86704">
              <w:rPr>
                <w:b/>
                <w:sz w:val="24"/>
                <w:szCs w:val="24"/>
              </w:rPr>
              <w:t>Secondo</w:t>
            </w:r>
            <w:r w:rsidR="006D56E1" w:rsidRPr="00B86704">
              <w:rPr>
                <w:b/>
                <w:sz w:val="24"/>
                <w:szCs w:val="24"/>
              </w:rPr>
              <w:t xml:space="preserve"> quadrimestre</w:t>
            </w:r>
          </w:p>
        </w:tc>
        <w:tc>
          <w:tcPr>
            <w:tcW w:w="878" w:type="pct"/>
            <w:gridSpan w:val="3"/>
            <w:shd w:val="clear" w:color="auto" w:fill="C6D9F1"/>
            <w:vAlign w:val="center"/>
          </w:tcPr>
          <w:p w:rsidR="006D56E1" w:rsidRPr="00B86704" w:rsidRDefault="006D56E1" w:rsidP="003B6F93">
            <w:pPr>
              <w:jc w:val="center"/>
              <w:rPr>
                <w:sz w:val="24"/>
                <w:szCs w:val="24"/>
              </w:rPr>
            </w:pPr>
            <w:r w:rsidRPr="00B86704">
              <w:rPr>
                <w:sz w:val="24"/>
                <w:szCs w:val="24"/>
              </w:rPr>
              <w:t xml:space="preserve">Modalità </w:t>
            </w:r>
            <w:r w:rsidR="00970922" w:rsidRPr="00B86704">
              <w:rPr>
                <w:sz w:val="24"/>
                <w:szCs w:val="24"/>
              </w:rPr>
              <w:t>di verifiche</w:t>
            </w:r>
          </w:p>
        </w:tc>
        <w:tc>
          <w:tcPr>
            <w:tcW w:w="3630" w:type="pct"/>
            <w:gridSpan w:val="4"/>
          </w:tcPr>
          <w:p w:rsidR="006D56E1" w:rsidRPr="00B86704" w:rsidRDefault="00E403A4" w:rsidP="003B6F93">
            <w:pPr>
              <w:ind w:left="37"/>
              <w:rPr>
                <w:sz w:val="24"/>
                <w:szCs w:val="24"/>
              </w:rPr>
            </w:pPr>
            <w:r w:rsidRPr="00B86704">
              <w:rPr>
                <w:sz w:val="24"/>
                <w:szCs w:val="24"/>
              </w:rPr>
              <w:t xml:space="preserve">Almeno 2 verifiche </w:t>
            </w:r>
            <w:r w:rsidR="005828A1" w:rsidRPr="00B86704">
              <w:rPr>
                <w:sz w:val="24"/>
                <w:szCs w:val="24"/>
              </w:rPr>
              <w:t>pratiche</w:t>
            </w:r>
            <w:r w:rsidR="00B86704">
              <w:rPr>
                <w:sz w:val="24"/>
                <w:szCs w:val="24"/>
              </w:rPr>
              <w:t>.</w:t>
            </w:r>
          </w:p>
          <w:p w:rsidR="006D56E1" w:rsidRPr="00B86704" w:rsidRDefault="006D56E1" w:rsidP="003B6F93">
            <w:pPr>
              <w:ind w:left="37"/>
              <w:rPr>
                <w:sz w:val="24"/>
                <w:szCs w:val="24"/>
              </w:rPr>
            </w:pPr>
          </w:p>
        </w:tc>
      </w:tr>
      <w:tr w:rsidR="006D56E1" w:rsidRPr="00963828" w:rsidTr="00B86704">
        <w:trPr>
          <w:trHeight w:val="1175"/>
          <w:tblCellSpacing w:w="20" w:type="dxa"/>
        </w:trPr>
        <w:tc>
          <w:tcPr>
            <w:tcW w:w="414" w:type="pct"/>
            <w:gridSpan w:val="3"/>
            <w:vMerge/>
            <w:shd w:val="clear" w:color="auto" w:fill="C6D9F1"/>
            <w:textDirection w:val="btLr"/>
          </w:tcPr>
          <w:p w:rsidR="006D56E1" w:rsidRPr="00B86704" w:rsidRDefault="006D56E1" w:rsidP="003B6F93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pct"/>
            <w:gridSpan w:val="3"/>
            <w:shd w:val="clear" w:color="auto" w:fill="C6D9F1"/>
            <w:vAlign w:val="center"/>
          </w:tcPr>
          <w:p w:rsidR="006D56E1" w:rsidRPr="00B86704" w:rsidRDefault="006D56E1" w:rsidP="003B6F93">
            <w:pPr>
              <w:jc w:val="center"/>
              <w:rPr>
                <w:sz w:val="24"/>
                <w:szCs w:val="24"/>
              </w:rPr>
            </w:pPr>
            <w:r w:rsidRPr="00B86704">
              <w:rPr>
                <w:sz w:val="24"/>
                <w:szCs w:val="24"/>
              </w:rPr>
              <w:t>Attività proposte</w:t>
            </w:r>
          </w:p>
          <w:p w:rsidR="006D56E1" w:rsidRPr="00B86704" w:rsidRDefault="006D56E1" w:rsidP="003B6F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0" w:type="pct"/>
            <w:gridSpan w:val="4"/>
          </w:tcPr>
          <w:p w:rsidR="006D56E1" w:rsidRPr="00B86704" w:rsidRDefault="00E403A4" w:rsidP="003B6F93">
            <w:pPr>
              <w:ind w:left="37"/>
              <w:rPr>
                <w:sz w:val="24"/>
                <w:szCs w:val="24"/>
              </w:rPr>
            </w:pPr>
            <w:r w:rsidRPr="00B86704">
              <w:rPr>
                <w:sz w:val="24"/>
                <w:szCs w:val="24"/>
              </w:rPr>
              <w:t xml:space="preserve">Partecipazione alle attività decise all’interno del </w:t>
            </w:r>
            <w:proofErr w:type="spellStart"/>
            <w:r w:rsidRPr="00B86704">
              <w:rPr>
                <w:sz w:val="24"/>
                <w:szCs w:val="24"/>
              </w:rPr>
              <w:t>Dip</w:t>
            </w:r>
            <w:proofErr w:type="spellEnd"/>
            <w:r w:rsidRPr="00B86704">
              <w:rPr>
                <w:sz w:val="24"/>
                <w:szCs w:val="24"/>
              </w:rPr>
              <w:t xml:space="preserve">. </w:t>
            </w:r>
            <w:proofErr w:type="spellStart"/>
            <w:r w:rsidRPr="00B86704">
              <w:rPr>
                <w:sz w:val="24"/>
                <w:szCs w:val="24"/>
              </w:rPr>
              <w:t>Mus</w:t>
            </w:r>
            <w:proofErr w:type="spellEnd"/>
            <w:r w:rsidRPr="00B86704">
              <w:rPr>
                <w:sz w:val="24"/>
                <w:szCs w:val="24"/>
              </w:rPr>
              <w:t>.</w:t>
            </w:r>
          </w:p>
        </w:tc>
      </w:tr>
    </w:tbl>
    <w:p w:rsidR="00155953" w:rsidRPr="00505813" w:rsidRDefault="00155953" w:rsidP="00505813"/>
    <w:sectPr w:rsidR="00155953" w:rsidRPr="00505813" w:rsidSect="00403D86">
      <w:headerReference w:type="default" r:id="rId7"/>
      <w:footerReference w:type="default" r:id="rId8"/>
      <w:pgSz w:w="11906" w:h="16838"/>
      <w:pgMar w:top="851" w:right="849" w:bottom="993" w:left="993" w:header="720" w:footer="9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359A" w:rsidRDefault="00C2359A" w:rsidP="00C81B59">
      <w:r>
        <w:separator/>
      </w:r>
    </w:p>
  </w:endnote>
  <w:endnote w:type="continuationSeparator" w:id="0">
    <w:p w:rsidR="00C2359A" w:rsidRDefault="00C2359A" w:rsidP="00C81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altName w:val="Monaco"/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02A" w:rsidRDefault="00AA102A">
    <w:pPr>
      <w:pStyle w:val="Pidipagina"/>
      <w:jc w:val="right"/>
    </w:pPr>
    <w:r>
      <w:t xml:space="preserve">Pagina </w:t>
    </w:r>
    <w:r w:rsidR="00670068">
      <w:rPr>
        <w:b/>
        <w:sz w:val="24"/>
        <w:szCs w:val="24"/>
      </w:rPr>
      <w:fldChar w:fldCharType="begin"/>
    </w:r>
    <w:r>
      <w:rPr>
        <w:b/>
      </w:rPr>
      <w:instrText>PAGE</w:instrText>
    </w:r>
    <w:r w:rsidR="00670068">
      <w:rPr>
        <w:b/>
        <w:sz w:val="24"/>
        <w:szCs w:val="24"/>
      </w:rPr>
      <w:fldChar w:fldCharType="separate"/>
    </w:r>
    <w:r w:rsidR="00232139">
      <w:rPr>
        <w:b/>
        <w:noProof/>
      </w:rPr>
      <w:t>1</w:t>
    </w:r>
    <w:r w:rsidR="00670068">
      <w:rPr>
        <w:b/>
        <w:sz w:val="24"/>
        <w:szCs w:val="24"/>
      </w:rPr>
      <w:fldChar w:fldCharType="end"/>
    </w:r>
    <w:r>
      <w:t xml:space="preserve"> di </w:t>
    </w:r>
    <w:r w:rsidR="00670068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670068">
      <w:rPr>
        <w:b/>
        <w:sz w:val="24"/>
        <w:szCs w:val="24"/>
      </w:rPr>
      <w:fldChar w:fldCharType="separate"/>
    </w:r>
    <w:r w:rsidR="00232139">
      <w:rPr>
        <w:b/>
        <w:noProof/>
      </w:rPr>
      <w:t>3</w:t>
    </w:r>
    <w:r w:rsidR="00670068">
      <w:rPr>
        <w:b/>
        <w:sz w:val="24"/>
        <w:szCs w:val="24"/>
      </w:rPr>
      <w:fldChar w:fldCharType="end"/>
    </w:r>
  </w:p>
  <w:p w:rsidR="00AA102A" w:rsidRDefault="00AA102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359A" w:rsidRDefault="00C2359A" w:rsidP="00C81B59">
      <w:r>
        <w:separator/>
      </w:r>
    </w:p>
  </w:footnote>
  <w:footnote w:type="continuationSeparator" w:id="0">
    <w:p w:rsidR="00C2359A" w:rsidRDefault="00C2359A" w:rsidP="00C81B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44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 w:firstRow="1" w:lastRow="0" w:firstColumn="1" w:lastColumn="0" w:noHBand="0" w:noVBand="1"/>
    </w:tblPr>
    <w:tblGrid>
      <w:gridCol w:w="1192"/>
      <w:gridCol w:w="1568"/>
      <w:gridCol w:w="5335"/>
      <w:gridCol w:w="2386"/>
    </w:tblGrid>
    <w:tr w:rsidR="00AA102A" w:rsidRPr="00D20A55">
      <w:trPr>
        <w:trHeight w:val="1800"/>
        <w:tblCellSpacing w:w="20" w:type="dxa"/>
        <w:jc w:val="center"/>
      </w:trPr>
      <w:tc>
        <w:tcPr>
          <w:tcW w:w="1274" w:type="pct"/>
          <w:gridSpan w:val="2"/>
          <w:vMerge w:val="restart"/>
          <w:vAlign w:val="center"/>
        </w:tcPr>
        <w:p w:rsidR="00AA102A" w:rsidRPr="00D20A55" w:rsidRDefault="003B29CD" w:rsidP="00E022F1">
          <w:pPr>
            <w:jc w:val="center"/>
            <w:rPr>
              <w:b/>
              <w:color w:val="002060"/>
              <w:kern w:val="30"/>
              <w:szCs w:val="24"/>
            </w:rPr>
          </w:pPr>
          <w:r>
            <w:rPr>
              <w:b/>
              <w:noProof/>
              <w:color w:val="002060"/>
              <w:kern w:val="30"/>
              <w:szCs w:val="24"/>
            </w:rPr>
            <w:drawing>
              <wp:inline distT="0" distB="0" distL="0" distR="0">
                <wp:extent cx="1206500" cy="850900"/>
                <wp:effectExtent l="25400" t="0" r="0" b="0"/>
                <wp:docPr id="3" name="Immagine 4" descr="Description: 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Description: 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6500" cy="850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A102A" w:rsidRPr="00D20A55" w:rsidRDefault="00AA102A" w:rsidP="00E022F1">
          <w:pPr>
            <w:jc w:val="center"/>
            <w:rPr>
              <w:b/>
              <w:noProof/>
              <w:color w:val="002060"/>
              <w:kern w:val="30"/>
              <w:szCs w:val="24"/>
            </w:rPr>
          </w:pPr>
        </w:p>
        <w:p w:rsidR="00AA102A" w:rsidRPr="00D20A55" w:rsidRDefault="00AA102A" w:rsidP="00E022F1">
          <w:pPr>
            <w:jc w:val="center"/>
            <w:rPr>
              <w:b/>
              <w:color w:val="002060"/>
              <w:kern w:val="30"/>
              <w:szCs w:val="24"/>
            </w:rPr>
          </w:pPr>
        </w:p>
        <w:p w:rsidR="00AA102A" w:rsidRPr="00D20A55" w:rsidRDefault="00AA102A" w:rsidP="00E022F1">
          <w:pPr>
            <w:jc w:val="center"/>
            <w:rPr>
              <w:b/>
              <w:color w:val="002060"/>
              <w:kern w:val="30"/>
            </w:rPr>
          </w:pPr>
        </w:p>
      </w:tc>
      <w:tc>
        <w:tcPr>
          <w:tcW w:w="2536" w:type="pct"/>
          <w:vMerge w:val="restart"/>
          <w:vAlign w:val="center"/>
        </w:tcPr>
        <w:p w:rsidR="00AA102A" w:rsidRPr="00D20A55" w:rsidRDefault="00C2359A" w:rsidP="00E022F1">
          <w:pPr>
            <w:keepNext/>
            <w:tabs>
              <w:tab w:val="left" w:pos="660"/>
              <w:tab w:val="center" w:pos="3119"/>
            </w:tabs>
            <w:jc w:val="center"/>
            <w:outlineLvl w:val="0"/>
            <w:rPr>
              <w:rFonts w:ascii="Trebuchet MS" w:hAnsi="Trebuchet MS" w:cs="Arial"/>
              <w:color w:val="002060"/>
              <w:kern w:val="30"/>
              <w:sz w:val="32"/>
              <w:szCs w:val="32"/>
            </w:rPr>
          </w:pPr>
          <w:r w:rsidRPr="00C2359A">
            <w:rPr>
              <w:rFonts w:ascii="Arial" w:hAnsi="Arial" w:cs="Arial"/>
              <w:b/>
              <w:bCs/>
              <w:noProof/>
              <w:color w:val="002060"/>
              <w:kern w:val="30"/>
              <w:szCs w:val="24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23.75pt;height:25.8pt;mso-width-percent:0;mso-height-percent:0;mso-width-percent:0;mso-height-percent:0">
                <v:imagedata r:id="rId2" o:title=""/>
              </v:shape>
              <o:OLEObject Type="Embed" ProgID="MSPhotoEd.3" ShapeID="_x0000_i1025" DrawAspect="Content" ObjectID="_1633762376" r:id="rId3"/>
            </w:object>
          </w:r>
        </w:p>
        <w:p w:rsidR="00AA102A" w:rsidRDefault="00AA102A" w:rsidP="00EF6EDB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24"/>
              <w:szCs w:val="24"/>
            </w:rPr>
          </w:pPr>
          <w:r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AA102A" w:rsidRDefault="00AA102A" w:rsidP="00EF6EDB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24"/>
              <w:szCs w:val="24"/>
            </w:rPr>
          </w:pPr>
          <w:r>
            <w:rPr>
              <w:b/>
              <w:color w:val="002060"/>
              <w:sz w:val="24"/>
              <w:szCs w:val="24"/>
            </w:rPr>
            <w:t>Liceo Musicale e Coreutico Statale Pina Bausch</w:t>
          </w:r>
        </w:p>
        <w:p w:rsidR="00AA102A" w:rsidRDefault="00AA102A" w:rsidP="00EF6EDB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24"/>
              <w:szCs w:val="24"/>
            </w:rPr>
          </w:pPr>
          <w:r>
            <w:rPr>
              <w:b/>
              <w:color w:val="002060"/>
              <w:sz w:val="24"/>
              <w:szCs w:val="24"/>
            </w:rPr>
            <w:t>sez. Musicale e sez. Coreutica</w:t>
          </w:r>
        </w:p>
        <w:p w:rsidR="00AA102A" w:rsidRDefault="00AA102A" w:rsidP="00EF6EDB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24"/>
              <w:szCs w:val="24"/>
            </w:rPr>
          </w:pPr>
          <w:r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AA102A" w:rsidRPr="00ED226E" w:rsidRDefault="00C2359A" w:rsidP="00EF6EDB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24"/>
              <w:szCs w:val="24"/>
            </w:rPr>
          </w:pPr>
          <w:hyperlink r:id="rId4" w:history="1">
            <w:r w:rsidR="00AA102A" w:rsidRPr="00ED226E">
              <w:rPr>
                <w:rStyle w:val="Collegamentoipertestuale"/>
                <w:b/>
                <w:sz w:val="24"/>
                <w:szCs w:val="24"/>
              </w:rPr>
              <w:t>www.artisticobusto.edu.it</w:t>
            </w:r>
          </w:hyperlink>
        </w:p>
        <w:p w:rsidR="00AA102A" w:rsidRPr="00ED226E" w:rsidRDefault="00AA102A" w:rsidP="00EF6EDB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</w:rPr>
          </w:pPr>
          <w:r w:rsidRPr="00ED226E">
            <w:rPr>
              <w:b/>
              <w:color w:val="002060"/>
              <w:sz w:val="16"/>
              <w:szCs w:val="16"/>
            </w:rPr>
            <w:t>Tel. 0331633154</w:t>
          </w:r>
        </w:p>
        <w:p w:rsidR="00AA102A" w:rsidRDefault="00AA102A" w:rsidP="00EF6EDB">
          <w:pPr>
            <w:widowControl w:val="0"/>
            <w:overflowPunct w:val="0"/>
            <w:autoSpaceDE w:val="0"/>
            <w:autoSpaceDN w:val="0"/>
            <w:adjustRightInd w:val="0"/>
            <w:rPr>
              <w:b/>
              <w:color w:val="002060"/>
              <w:sz w:val="16"/>
              <w:szCs w:val="16"/>
              <w:lang w:val="fr-FR"/>
            </w:rPr>
          </w:pPr>
          <w:proofErr w:type="gramStart"/>
          <w:r>
            <w:rPr>
              <w:b/>
              <w:color w:val="002060"/>
              <w:sz w:val="16"/>
              <w:szCs w:val="16"/>
              <w:lang w:val="fr-FR"/>
            </w:rPr>
            <w:t>Email:</w:t>
          </w:r>
          <w:proofErr w:type="gramEnd"/>
          <w:r>
            <w:rPr>
              <w:b/>
              <w:color w:val="002060"/>
              <w:sz w:val="16"/>
              <w:szCs w:val="16"/>
              <w:lang w:val="fr-FR"/>
            </w:rPr>
            <w:t xml:space="preserve"> vasl01000a@pec.istruzione.it       Pec:vasl01000a@pec.istruzione.it</w:t>
          </w:r>
        </w:p>
        <w:p w:rsidR="00AA102A" w:rsidRPr="00D20A55" w:rsidRDefault="00AA102A" w:rsidP="00EF6EDB">
          <w:pPr>
            <w:jc w:val="center"/>
            <w:rPr>
              <w:color w:val="002060"/>
              <w:szCs w:val="24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>Cod. Mec. VASL01000A – C.F. 81009790122</w:t>
          </w:r>
        </w:p>
      </w:tc>
      <w:tc>
        <w:tcPr>
          <w:tcW w:w="1114" w:type="pct"/>
          <w:tcBorders>
            <w:bottom w:val="outset" w:sz="6" w:space="0" w:color="auto"/>
          </w:tcBorders>
        </w:tcPr>
        <w:p w:rsidR="00AA102A" w:rsidRPr="00D20A55" w:rsidRDefault="003B29CD" w:rsidP="00E022F1">
          <w:pPr>
            <w:jc w:val="center"/>
            <w:rPr>
              <w:b/>
              <w:color w:val="002060"/>
              <w:kern w:val="30"/>
              <w:szCs w:val="24"/>
            </w:rPr>
          </w:pPr>
          <w:r>
            <w:rPr>
              <w:b/>
              <w:noProof/>
              <w:color w:val="002060"/>
              <w:kern w:val="30"/>
              <w:szCs w:val="24"/>
            </w:rPr>
            <w:drawing>
              <wp:inline distT="0" distB="0" distL="0" distR="0">
                <wp:extent cx="622300" cy="647700"/>
                <wp:effectExtent l="0" t="0" r="0" b="0"/>
                <wp:docPr id="1" name="Immagine 2" descr="Description: 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Description: 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23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AA102A" w:rsidRPr="00D20A55">
            <w:rPr>
              <w:b/>
              <w:noProof/>
              <w:color w:val="002060"/>
              <w:kern w:val="30"/>
              <w:szCs w:val="24"/>
            </w:rPr>
            <w:t xml:space="preserve">  </w:t>
          </w:r>
          <w:r>
            <w:rPr>
              <w:b/>
              <w:noProof/>
              <w:color w:val="002060"/>
              <w:kern w:val="30"/>
              <w:szCs w:val="24"/>
            </w:rPr>
            <w:drawing>
              <wp:inline distT="0" distB="0" distL="0" distR="0">
                <wp:extent cx="508000" cy="723900"/>
                <wp:effectExtent l="0" t="0" r="0" b="0"/>
                <wp:docPr id="2" name="Immagine 1" descr="Description: 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Description: 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80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A102A" w:rsidRPr="00D20A55" w:rsidRDefault="00AA102A" w:rsidP="00E022F1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D20A55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D20A55">
            <w:rPr>
              <w:color w:val="002060"/>
              <w:sz w:val="18"/>
              <w:szCs w:val="18"/>
              <w:lang w:val="fr-FR"/>
            </w:rPr>
            <w:t xml:space="preserve"> Musicale e </w:t>
          </w:r>
          <w:r w:rsidRPr="00D20A55">
            <w:rPr>
              <w:color w:val="002060"/>
              <w:sz w:val="18"/>
              <w:szCs w:val="18"/>
            </w:rPr>
            <w:t>Coreutico</w:t>
          </w:r>
        </w:p>
        <w:p w:rsidR="00AA102A" w:rsidRPr="00D20A55" w:rsidRDefault="00AA102A" w:rsidP="00E022F1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D20A55">
            <w:rPr>
              <w:color w:val="002060"/>
              <w:sz w:val="18"/>
              <w:szCs w:val="18"/>
              <w:lang w:val="fr-FR"/>
            </w:rPr>
            <w:t>Pina Bausch</w:t>
          </w:r>
        </w:p>
        <w:p w:rsidR="00AA102A" w:rsidRPr="00D20A55" w:rsidRDefault="00AA102A" w:rsidP="00E022F1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Cs w:val="24"/>
            </w:rPr>
          </w:pPr>
        </w:p>
      </w:tc>
    </w:tr>
    <w:tr w:rsidR="00AA102A" w:rsidRPr="00D20A55">
      <w:trPr>
        <w:trHeight w:val="476"/>
        <w:tblCellSpacing w:w="20" w:type="dxa"/>
        <w:jc w:val="center"/>
      </w:trPr>
      <w:tc>
        <w:tcPr>
          <w:tcW w:w="1274" w:type="pct"/>
          <w:gridSpan w:val="2"/>
          <w:vMerge/>
          <w:vAlign w:val="center"/>
        </w:tcPr>
        <w:p w:rsidR="00AA102A" w:rsidRPr="00D20A55" w:rsidRDefault="00AA102A" w:rsidP="00E022F1">
          <w:pPr>
            <w:jc w:val="center"/>
            <w:rPr>
              <w:b/>
              <w:noProof/>
              <w:color w:val="002060"/>
              <w:kern w:val="30"/>
              <w:szCs w:val="24"/>
            </w:rPr>
          </w:pPr>
        </w:p>
      </w:tc>
      <w:tc>
        <w:tcPr>
          <w:tcW w:w="2536" w:type="pct"/>
          <w:vMerge/>
          <w:vAlign w:val="center"/>
        </w:tcPr>
        <w:p w:rsidR="00AA102A" w:rsidRPr="00D20A55" w:rsidRDefault="00AA102A" w:rsidP="00E022F1">
          <w:pPr>
            <w:keepNext/>
            <w:tabs>
              <w:tab w:val="left" w:pos="660"/>
              <w:tab w:val="center" w:pos="3119"/>
            </w:tabs>
            <w:jc w:val="center"/>
            <w:outlineLvl w:val="0"/>
            <w:rPr>
              <w:rFonts w:ascii="Arial" w:hAnsi="Arial" w:cs="Arial"/>
              <w:b/>
              <w:bCs/>
              <w:color w:val="002060"/>
              <w:kern w:val="30"/>
              <w:szCs w:val="24"/>
            </w:rPr>
          </w:pPr>
        </w:p>
      </w:tc>
      <w:tc>
        <w:tcPr>
          <w:tcW w:w="1114" w:type="pct"/>
          <w:tcBorders>
            <w:top w:val="outset" w:sz="6" w:space="0" w:color="auto"/>
          </w:tcBorders>
          <w:vAlign w:val="center"/>
        </w:tcPr>
        <w:p w:rsidR="00AA102A" w:rsidRPr="00D20A55" w:rsidRDefault="003B29CD" w:rsidP="00E022F1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noProof/>
              <w:color w:val="002060"/>
              <w:kern w:val="30"/>
              <w:szCs w:val="24"/>
            </w:rPr>
          </w:pPr>
          <w:r>
            <w:rPr>
              <w:b/>
              <w:noProof/>
              <w:color w:val="002060"/>
              <w:kern w:val="30"/>
              <w:szCs w:val="24"/>
            </w:rPr>
            <w:drawing>
              <wp:inline distT="0" distB="0" distL="0" distR="0">
                <wp:extent cx="1206500" cy="279400"/>
                <wp:effectExtent l="25400" t="0" r="0" b="0"/>
                <wp:docPr id="5" name="Immagine 2" descr="Description: C:\Documents and Settings\rosario\Documenti\Immagini\thCA6E9CY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Description: C:\Documents and Settings\rosario\Documenti\Immagini\thCA6E9CY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650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A102A" w:rsidRPr="00D20A55">
      <w:trPr>
        <w:trHeight w:val="500"/>
        <w:tblCellSpacing w:w="20" w:type="dxa"/>
        <w:jc w:val="center"/>
      </w:trPr>
      <w:tc>
        <w:tcPr>
          <w:tcW w:w="542" w:type="pct"/>
          <w:vAlign w:val="center"/>
        </w:tcPr>
        <w:p w:rsidR="00AA102A" w:rsidRPr="003F4FA6" w:rsidRDefault="00AA102A" w:rsidP="003F4FA6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sz w:val="24"/>
              <w:szCs w:val="24"/>
            </w:rPr>
            <w:t>Rev. 03</w:t>
          </w:r>
        </w:p>
      </w:tc>
      <w:tc>
        <w:tcPr>
          <w:tcW w:w="713" w:type="pct"/>
          <w:vAlign w:val="center"/>
        </w:tcPr>
        <w:p w:rsidR="00AA102A" w:rsidRPr="00D20A55" w:rsidRDefault="00AA102A" w:rsidP="00E022F1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Cs w:val="24"/>
              <w:lang w:val="fr-FR"/>
            </w:rPr>
          </w:pPr>
          <w:r>
            <w:rPr>
              <w:color w:val="002060"/>
              <w:sz w:val="24"/>
              <w:szCs w:val="24"/>
            </w:rPr>
            <w:t>PAM</w:t>
          </w:r>
          <w:r w:rsidRPr="000F6AB6">
            <w:rPr>
              <w:color w:val="002060"/>
              <w:sz w:val="24"/>
              <w:szCs w:val="24"/>
            </w:rPr>
            <w:t xml:space="preserve"> 7.5</w:t>
          </w:r>
        </w:p>
      </w:tc>
      <w:tc>
        <w:tcPr>
          <w:tcW w:w="2536" w:type="pct"/>
          <w:vAlign w:val="center"/>
        </w:tcPr>
        <w:p w:rsidR="00AA102A" w:rsidRPr="004B4574" w:rsidRDefault="00AA102A" w:rsidP="00E022F1">
          <w:pPr>
            <w:jc w:val="center"/>
            <w:rPr>
              <w:color w:val="00206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>Programmazione Annuale di Materia</w:t>
          </w:r>
        </w:p>
      </w:tc>
      <w:tc>
        <w:tcPr>
          <w:tcW w:w="1114" w:type="pct"/>
          <w:vAlign w:val="center"/>
        </w:tcPr>
        <w:p w:rsidR="00AA102A" w:rsidRPr="00D20A55" w:rsidRDefault="003B29CD" w:rsidP="00E022F1">
          <w:pPr>
            <w:jc w:val="center"/>
            <w:rPr>
              <w:color w:val="002060"/>
              <w:szCs w:val="24"/>
            </w:rPr>
          </w:pPr>
          <w:r>
            <w:rPr>
              <w:noProof/>
              <w:color w:val="002060"/>
              <w:szCs w:val="24"/>
            </w:rPr>
            <w:drawing>
              <wp:inline distT="0" distB="0" distL="0" distR="0">
                <wp:extent cx="762000" cy="266700"/>
                <wp:effectExtent l="25400" t="0" r="0" b="0"/>
                <wp:docPr id="6" name="Immagine 1" descr="Description: C:\Users\user\Desktop\Logo_nuov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Description: C:\Users\user\Desktop\Logo_nuov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A102A" w:rsidRDefault="00AA102A" w:rsidP="0096382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0.85pt;height:10.85pt" o:bullet="t">
        <v:imagedata r:id="rId1" o:title="mso3"/>
      </v:shape>
    </w:pict>
  </w:numPicBullet>
  <w:numPicBullet w:numPicBulletId="1">
    <w:pict>
      <v:shape id="_x0000_i1047" type="#_x0000_t75" style="width:8.85pt;height:8.85pt" o:bullet="t">
        <v:imagedata r:id="rId2" o:title="j0115867"/>
      </v:shape>
    </w:pict>
  </w:numPicBullet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/>
      </w:rPr>
    </w:lvl>
  </w:abstractNum>
  <w:abstractNum w:abstractNumId="1" w15:restartNumberingAfterBreak="0">
    <w:nsid w:val="067F6D63"/>
    <w:multiLevelType w:val="hybridMultilevel"/>
    <w:tmpl w:val="965E1AEC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Aria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Symbol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Aria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Symbol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19D57F3"/>
    <w:multiLevelType w:val="singleLevel"/>
    <w:tmpl w:val="0DB41A24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32F3714"/>
    <w:multiLevelType w:val="hybridMultilevel"/>
    <w:tmpl w:val="5950CB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F1747"/>
    <w:multiLevelType w:val="hybridMultilevel"/>
    <w:tmpl w:val="6BEE225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886248"/>
    <w:multiLevelType w:val="hybridMultilevel"/>
    <w:tmpl w:val="700E64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Aria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Symbol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Aria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Symbol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182244E"/>
    <w:multiLevelType w:val="hybridMultilevel"/>
    <w:tmpl w:val="50E84C62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223E7F"/>
    <w:multiLevelType w:val="hybridMultilevel"/>
    <w:tmpl w:val="9F9494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6935F9"/>
    <w:multiLevelType w:val="hybridMultilevel"/>
    <w:tmpl w:val="08BED1CA"/>
    <w:lvl w:ilvl="0" w:tplc="DBE09962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C07A8"/>
    <w:multiLevelType w:val="hybridMultilevel"/>
    <w:tmpl w:val="CF80E10E"/>
    <w:lvl w:ilvl="0" w:tplc="8722B190">
      <w:start w:val="1"/>
      <w:numFmt w:val="bullet"/>
      <w:lvlText w:val=""/>
      <w:lvlPicBulletId w:val="1"/>
      <w:lvlJc w:val="left"/>
      <w:pPr>
        <w:tabs>
          <w:tab w:val="num" w:pos="1275"/>
        </w:tabs>
        <w:ind w:left="1275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3" w15:restartNumberingAfterBreak="0">
    <w:nsid w:val="38747D26"/>
    <w:multiLevelType w:val="hybridMultilevel"/>
    <w:tmpl w:val="F9C8F70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EF91AA6"/>
    <w:multiLevelType w:val="hybridMultilevel"/>
    <w:tmpl w:val="149E613A"/>
    <w:lvl w:ilvl="0" w:tplc="11868B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3878A9"/>
    <w:multiLevelType w:val="hybridMultilevel"/>
    <w:tmpl w:val="A404B710"/>
    <w:lvl w:ilvl="0" w:tplc="DBE09962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AC0BD9"/>
    <w:multiLevelType w:val="hybridMultilevel"/>
    <w:tmpl w:val="C972D168"/>
    <w:lvl w:ilvl="0" w:tplc="24C61D8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2B0D6E"/>
    <w:multiLevelType w:val="hybridMultilevel"/>
    <w:tmpl w:val="B588C326"/>
    <w:lvl w:ilvl="0" w:tplc="DBE09962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Aria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Symbol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Aria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Symbol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ACD4C1A"/>
    <w:multiLevelType w:val="hybridMultilevel"/>
    <w:tmpl w:val="B7BC14DE"/>
    <w:lvl w:ilvl="0" w:tplc="8722B190">
      <w:start w:val="1"/>
      <w:numFmt w:val="bullet"/>
      <w:lvlText w:val=""/>
      <w:lvlPicBulletId w:val="1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4DC41D0D"/>
    <w:multiLevelType w:val="hybridMultilevel"/>
    <w:tmpl w:val="5EB83A4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025E27"/>
    <w:multiLevelType w:val="hybridMultilevel"/>
    <w:tmpl w:val="22384612"/>
    <w:lvl w:ilvl="0" w:tplc="DF7AD314">
      <w:start w:val="1"/>
      <w:numFmt w:val="lowerLetter"/>
      <w:lvlText w:val="%1)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25" w15:restartNumberingAfterBreak="0">
    <w:nsid w:val="57AA6ADD"/>
    <w:multiLevelType w:val="hybridMultilevel"/>
    <w:tmpl w:val="FD64AA1E"/>
    <w:lvl w:ilvl="0" w:tplc="DBE09962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435032"/>
    <w:multiLevelType w:val="hybridMultilevel"/>
    <w:tmpl w:val="C79C62C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236873"/>
    <w:multiLevelType w:val="hybridMultilevel"/>
    <w:tmpl w:val="A21A6E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7D033A"/>
    <w:multiLevelType w:val="hybridMultilevel"/>
    <w:tmpl w:val="9A60BC8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44A6DA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Aria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Symbol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Aria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Symbol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4561080"/>
    <w:multiLevelType w:val="hybridMultilevel"/>
    <w:tmpl w:val="673E35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4E0B45"/>
    <w:multiLevelType w:val="hybridMultilevel"/>
    <w:tmpl w:val="D4C2B702"/>
    <w:lvl w:ilvl="0" w:tplc="8722B190">
      <w:start w:val="1"/>
      <w:numFmt w:val="bullet"/>
      <w:lvlText w:val=""/>
      <w:lvlPicBulletId w:val="1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2" w15:restartNumberingAfterBreak="0">
    <w:nsid w:val="689206EC"/>
    <w:multiLevelType w:val="hybridMultilevel"/>
    <w:tmpl w:val="9558C5EC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B073247"/>
    <w:multiLevelType w:val="hybridMultilevel"/>
    <w:tmpl w:val="1A6874FC"/>
    <w:lvl w:ilvl="0" w:tplc="8722B190">
      <w:start w:val="1"/>
      <w:numFmt w:val="bullet"/>
      <w:lvlText w:val=""/>
      <w:lvlPicBulletId w:val="1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5" w15:restartNumberingAfterBreak="0">
    <w:nsid w:val="6CC8761D"/>
    <w:multiLevelType w:val="singleLevel"/>
    <w:tmpl w:val="DBE09962"/>
    <w:lvl w:ilvl="0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6" w15:restartNumberingAfterBreak="0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176FAE"/>
    <w:multiLevelType w:val="hybridMultilevel"/>
    <w:tmpl w:val="6EA2DF2A"/>
    <w:lvl w:ilvl="0" w:tplc="8722B190">
      <w:start w:val="1"/>
      <w:numFmt w:val="bullet"/>
      <w:lvlText w:val=""/>
      <w:lvlPicBulletId w:val="1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9" w15:restartNumberingAfterBreak="0">
    <w:nsid w:val="7B605ABD"/>
    <w:multiLevelType w:val="hybridMultilevel"/>
    <w:tmpl w:val="AA0E7A06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7C3133B4"/>
    <w:multiLevelType w:val="hybridMultilevel"/>
    <w:tmpl w:val="6D82A254"/>
    <w:lvl w:ilvl="0" w:tplc="8722B190">
      <w:start w:val="1"/>
      <w:numFmt w:val="bullet"/>
      <w:lvlText w:val=""/>
      <w:lvlPicBulletId w:val="1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7"/>
  </w:num>
  <w:num w:numId="3">
    <w:abstractNumId w:val="2"/>
  </w:num>
  <w:num w:numId="4">
    <w:abstractNumId w:val="8"/>
  </w:num>
  <w:num w:numId="5">
    <w:abstractNumId w:val="29"/>
  </w:num>
  <w:num w:numId="6">
    <w:abstractNumId w:val="36"/>
  </w:num>
  <w:num w:numId="7">
    <w:abstractNumId w:val="7"/>
  </w:num>
  <w:num w:numId="8">
    <w:abstractNumId w:val="14"/>
  </w:num>
  <w:num w:numId="9">
    <w:abstractNumId w:val="21"/>
  </w:num>
  <w:num w:numId="10">
    <w:abstractNumId w:val="33"/>
  </w:num>
  <w:num w:numId="11">
    <w:abstractNumId w:val="18"/>
  </w:num>
  <w:num w:numId="12">
    <w:abstractNumId w:val="3"/>
  </w:num>
  <w:num w:numId="13">
    <w:abstractNumId w:val="23"/>
  </w:num>
  <w:num w:numId="14">
    <w:abstractNumId w:val="13"/>
  </w:num>
  <w:num w:numId="15">
    <w:abstractNumId w:val="28"/>
  </w:num>
  <w:num w:numId="16">
    <w:abstractNumId w:val="5"/>
  </w:num>
  <w:num w:numId="17">
    <w:abstractNumId w:val="26"/>
  </w:num>
  <w:num w:numId="18">
    <w:abstractNumId w:val="15"/>
  </w:num>
  <w:num w:numId="19">
    <w:abstractNumId w:val="24"/>
  </w:num>
  <w:num w:numId="20">
    <w:abstractNumId w:val="16"/>
  </w:num>
  <w:num w:numId="21">
    <w:abstractNumId w:val="11"/>
  </w:num>
  <w:num w:numId="22">
    <w:abstractNumId w:val="20"/>
  </w:num>
  <w:num w:numId="23">
    <w:abstractNumId w:val="27"/>
  </w:num>
  <w:num w:numId="24">
    <w:abstractNumId w:val="30"/>
  </w:num>
  <w:num w:numId="25">
    <w:abstractNumId w:val="6"/>
  </w:num>
  <w:num w:numId="26">
    <w:abstractNumId w:val="4"/>
  </w:num>
  <w:num w:numId="27">
    <w:abstractNumId w:val="39"/>
  </w:num>
  <w:num w:numId="28">
    <w:abstractNumId w:val="40"/>
  </w:num>
  <w:num w:numId="29">
    <w:abstractNumId w:val="38"/>
  </w:num>
  <w:num w:numId="30">
    <w:abstractNumId w:val="34"/>
  </w:num>
  <w:num w:numId="31">
    <w:abstractNumId w:val="31"/>
  </w:num>
  <w:num w:numId="32">
    <w:abstractNumId w:val="12"/>
  </w:num>
  <w:num w:numId="33">
    <w:abstractNumId w:val="22"/>
  </w:num>
  <w:num w:numId="34">
    <w:abstractNumId w:val="10"/>
  </w:num>
  <w:num w:numId="35">
    <w:abstractNumId w:val="35"/>
  </w:num>
  <w:num w:numId="36">
    <w:abstractNumId w:val="25"/>
  </w:num>
  <w:num w:numId="37">
    <w:abstractNumId w:val="1"/>
  </w:num>
  <w:num w:numId="38">
    <w:abstractNumId w:val="9"/>
  </w:num>
  <w:num w:numId="39">
    <w:abstractNumId w:val="32"/>
  </w:num>
  <w:num w:numId="40">
    <w:abstractNumId w:val="0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53D6"/>
    <w:rsid w:val="000011A6"/>
    <w:rsid w:val="000065B5"/>
    <w:rsid w:val="00024F09"/>
    <w:rsid w:val="00032898"/>
    <w:rsid w:val="00041D49"/>
    <w:rsid w:val="0005643B"/>
    <w:rsid w:val="00060F72"/>
    <w:rsid w:val="00063372"/>
    <w:rsid w:val="00082266"/>
    <w:rsid w:val="000A6192"/>
    <w:rsid w:val="000B7A35"/>
    <w:rsid w:val="000C09A4"/>
    <w:rsid w:val="000F488E"/>
    <w:rsid w:val="0010333E"/>
    <w:rsid w:val="00104A49"/>
    <w:rsid w:val="001117B0"/>
    <w:rsid w:val="00116495"/>
    <w:rsid w:val="00126890"/>
    <w:rsid w:val="00130574"/>
    <w:rsid w:val="00133C6A"/>
    <w:rsid w:val="00137216"/>
    <w:rsid w:val="0014493A"/>
    <w:rsid w:val="00145417"/>
    <w:rsid w:val="00155953"/>
    <w:rsid w:val="001700FA"/>
    <w:rsid w:val="001824B2"/>
    <w:rsid w:val="00192189"/>
    <w:rsid w:val="001C1C49"/>
    <w:rsid w:val="001E115D"/>
    <w:rsid w:val="001F6E10"/>
    <w:rsid w:val="00200FCB"/>
    <w:rsid w:val="002057B5"/>
    <w:rsid w:val="00216C6E"/>
    <w:rsid w:val="002223CE"/>
    <w:rsid w:val="00232139"/>
    <w:rsid w:val="002376BD"/>
    <w:rsid w:val="00245460"/>
    <w:rsid w:val="002455B4"/>
    <w:rsid w:val="00274B69"/>
    <w:rsid w:val="0029640F"/>
    <w:rsid w:val="002B11CC"/>
    <w:rsid w:val="002B3EB9"/>
    <w:rsid w:val="002B439B"/>
    <w:rsid w:val="002C2B0B"/>
    <w:rsid w:val="002C3A41"/>
    <w:rsid w:val="002E7405"/>
    <w:rsid w:val="002F59E3"/>
    <w:rsid w:val="00300EF3"/>
    <w:rsid w:val="00301D94"/>
    <w:rsid w:val="00303C1A"/>
    <w:rsid w:val="003108A8"/>
    <w:rsid w:val="00330CD3"/>
    <w:rsid w:val="00335708"/>
    <w:rsid w:val="00340A9A"/>
    <w:rsid w:val="00346C88"/>
    <w:rsid w:val="0035745B"/>
    <w:rsid w:val="00361966"/>
    <w:rsid w:val="00370550"/>
    <w:rsid w:val="00392EE4"/>
    <w:rsid w:val="003B29CD"/>
    <w:rsid w:val="003B6145"/>
    <w:rsid w:val="003B6F93"/>
    <w:rsid w:val="003E1FF8"/>
    <w:rsid w:val="003F4FA6"/>
    <w:rsid w:val="003F5BF1"/>
    <w:rsid w:val="00400CB9"/>
    <w:rsid w:val="004029D9"/>
    <w:rsid w:val="00403D86"/>
    <w:rsid w:val="00420F5B"/>
    <w:rsid w:val="00422CEE"/>
    <w:rsid w:val="00425060"/>
    <w:rsid w:val="00431A31"/>
    <w:rsid w:val="0044168F"/>
    <w:rsid w:val="00441A55"/>
    <w:rsid w:val="00442472"/>
    <w:rsid w:val="004453D6"/>
    <w:rsid w:val="0045212A"/>
    <w:rsid w:val="00453009"/>
    <w:rsid w:val="004645DA"/>
    <w:rsid w:val="00471F39"/>
    <w:rsid w:val="00487B8E"/>
    <w:rsid w:val="004B1245"/>
    <w:rsid w:val="004D76EB"/>
    <w:rsid w:val="00505813"/>
    <w:rsid w:val="00526AB2"/>
    <w:rsid w:val="00526BB8"/>
    <w:rsid w:val="00527E15"/>
    <w:rsid w:val="00531A56"/>
    <w:rsid w:val="0054437C"/>
    <w:rsid w:val="0054609A"/>
    <w:rsid w:val="0056154E"/>
    <w:rsid w:val="00573863"/>
    <w:rsid w:val="00573BD6"/>
    <w:rsid w:val="005828A1"/>
    <w:rsid w:val="00596C20"/>
    <w:rsid w:val="005A0C9B"/>
    <w:rsid w:val="005A278C"/>
    <w:rsid w:val="005B34C7"/>
    <w:rsid w:val="005D474B"/>
    <w:rsid w:val="005F1C67"/>
    <w:rsid w:val="00604B57"/>
    <w:rsid w:val="006108ED"/>
    <w:rsid w:val="00613DBC"/>
    <w:rsid w:val="0061521B"/>
    <w:rsid w:val="00621E8A"/>
    <w:rsid w:val="00626203"/>
    <w:rsid w:val="00657149"/>
    <w:rsid w:val="006577E0"/>
    <w:rsid w:val="00670068"/>
    <w:rsid w:val="006D44D4"/>
    <w:rsid w:val="006D56E1"/>
    <w:rsid w:val="006E099C"/>
    <w:rsid w:val="00706C9D"/>
    <w:rsid w:val="00712CB3"/>
    <w:rsid w:val="00745A2F"/>
    <w:rsid w:val="00746D5C"/>
    <w:rsid w:val="00763D37"/>
    <w:rsid w:val="00773BAF"/>
    <w:rsid w:val="007824C0"/>
    <w:rsid w:val="00783002"/>
    <w:rsid w:val="007952A6"/>
    <w:rsid w:val="007A23E8"/>
    <w:rsid w:val="007C0B27"/>
    <w:rsid w:val="007C2DDA"/>
    <w:rsid w:val="007E4466"/>
    <w:rsid w:val="007F6A1C"/>
    <w:rsid w:val="00800A75"/>
    <w:rsid w:val="00803908"/>
    <w:rsid w:val="008105F5"/>
    <w:rsid w:val="00813A52"/>
    <w:rsid w:val="00815E18"/>
    <w:rsid w:val="0083110D"/>
    <w:rsid w:val="00840142"/>
    <w:rsid w:val="0085530A"/>
    <w:rsid w:val="00883A16"/>
    <w:rsid w:val="008877A0"/>
    <w:rsid w:val="00894190"/>
    <w:rsid w:val="008B7769"/>
    <w:rsid w:val="008C143D"/>
    <w:rsid w:val="008F0380"/>
    <w:rsid w:val="009142DD"/>
    <w:rsid w:val="00920AE7"/>
    <w:rsid w:val="0093028B"/>
    <w:rsid w:val="009361D8"/>
    <w:rsid w:val="009379D1"/>
    <w:rsid w:val="0094034C"/>
    <w:rsid w:val="009420FC"/>
    <w:rsid w:val="009450A9"/>
    <w:rsid w:val="0095785B"/>
    <w:rsid w:val="00963828"/>
    <w:rsid w:val="009648B1"/>
    <w:rsid w:val="00970922"/>
    <w:rsid w:val="00974494"/>
    <w:rsid w:val="00990536"/>
    <w:rsid w:val="00997620"/>
    <w:rsid w:val="009A49DD"/>
    <w:rsid w:val="009B1E1B"/>
    <w:rsid w:val="009C2720"/>
    <w:rsid w:val="009D3047"/>
    <w:rsid w:val="00A07944"/>
    <w:rsid w:val="00A14DFA"/>
    <w:rsid w:val="00A15323"/>
    <w:rsid w:val="00A1732A"/>
    <w:rsid w:val="00A23F7D"/>
    <w:rsid w:val="00A44D8B"/>
    <w:rsid w:val="00A52AAA"/>
    <w:rsid w:val="00A56B47"/>
    <w:rsid w:val="00A63E89"/>
    <w:rsid w:val="00A76F4B"/>
    <w:rsid w:val="00A773DD"/>
    <w:rsid w:val="00A949B2"/>
    <w:rsid w:val="00AA102A"/>
    <w:rsid w:val="00AA76D1"/>
    <w:rsid w:val="00B16355"/>
    <w:rsid w:val="00B30051"/>
    <w:rsid w:val="00B3613E"/>
    <w:rsid w:val="00B5597F"/>
    <w:rsid w:val="00B86704"/>
    <w:rsid w:val="00B86AC2"/>
    <w:rsid w:val="00BA0205"/>
    <w:rsid w:val="00BA506F"/>
    <w:rsid w:val="00BB0B66"/>
    <w:rsid w:val="00BC1A27"/>
    <w:rsid w:val="00BC37AD"/>
    <w:rsid w:val="00BC50BE"/>
    <w:rsid w:val="00BC6B19"/>
    <w:rsid w:val="00BD6476"/>
    <w:rsid w:val="00BF0796"/>
    <w:rsid w:val="00C1093C"/>
    <w:rsid w:val="00C2359A"/>
    <w:rsid w:val="00C239B5"/>
    <w:rsid w:val="00C310C4"/>
    <w:rsid w:val="00C56146"/>
    <w:rsid w:val="00C605FC"/>
    <w:rsid w:val="00C657CF"/>
    <w:rsid w:val="00C66FC7"/>
    <w:rsid w:val="00C76980"/>
    <w:rsid w:val="00C77BD4"/>
    <w:rsid w:val="00C81B59"/>
    <w:rsid w:val="00CC491B"/>
    <w:rsid w:val="00CF02C6"/>
    <w:rsid w:val="00CF3396"/>
    <w:rsid w:val="00D02405"/>
    <w:rsid w:val="00D071B1"/>
    <w:rsid w:val="00D177DB"/>
    <w:rsid w:val="00D27104"/>
    <w:rsid w:val="00D35676"/>
    <w:rsid w:val="00D748B2"/>
    <w:rsid w:val="00D7723F"/>
    <w:rsid w:val="00D833C3"/>
    <w:rsid w:val="00D94B64"/>
    <w:rsid w:val="00DA10E6"/>
    <w:rsid w:val="00DA302D"/>
    <w:rsid w:val="00DE10EE"/>
    <w:rsid w:val="00DF3009"/>
    <w:rsid w:val="00E022F1"/>
    <w:rsid w:val="00E259A6"/>
    <w:rsid w:val="00E26164"/>
    <w:rsid w:val="00E32164"/>
    <w:rsid w:val="00E403A4"/>
    <w:rsid w:val="00E917FA"/>
    <w:rsid w:val="00E9377D"/>
    <w:rsid w:val="00EC3964"/>
    <w:rsid w:val="00EC531D"/>
    <w:rsid w:val="00ED226E"/>
    <w:rsid w:val="00EF6EDB"/>
    <w:rsid w:val="00F253FE"/>
    <w:rsid w:val="00F345C5"/>
    <w:rsid w:val="00F52BC6"/>
    <w:rsid w:val="00F71661"/>
    <w:rsid w:val="00F73A99"/>
    <w:rsid w:val="00F75FBA"/>
    <w:rsid w:val="00F96D24"/>
    <w:rsid w:val="00FC02E9"/>
    <w:rsid w:val="00FF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40F31F"/>
  <w15:docId w15:val="{C96C57F4-188E-1540-BC83-2092BCBA1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5058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4453D6"/>
    <w:rPr>
      <w:sz w:val="24"/>
    </w:rPr>
  </w:style>
  <w:style w:type="character" w:customStyle="1" w:styleId="CorpotestoCarattere">
    <w:name w:val="Corpo testo Carattere"/>
    <w:link w:val="Corpo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03D86"/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uiPriority w:val="99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uiPriority w:val="99"/>
    <w:rsid w:val="00403D86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rsid w:val="0056154E"/>
    <w:rPr>
      <w:color w:val="0000FF"/>
      <w:u w:val="single"/>
    </w:rPr>
  </w:style>
  <w:style w:type="character" w:customStyle="1" w:styleId="Titolo2Carattere">
    <w:name w:val="Titolo 2 Carattere"/>
    <w:link w:val="Titolo2"/>
    <w:uiPriority w:val="9"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8877A0"/>
    <w:pPr>
      <w:spacing w:after="120"/>
      <w:ind w:left="283"/>
    </w:pPr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rsid w:val="008877A0"/>
    <w:rPr>
      <w:rFonts w:ascii="Times New Roman" w:eastAsia="Times New Roman" w:hAnsi="Times New Roman"/>
      <w:sz w:val="24"/>
      <w:szCs w:val="24"/>
    </w:rPr>
  </w:style>
  <w:style w:type="paragraph" w:customStyle="1" w:styleId="Corpodeltesto31">
    <w:name w:val="Corpo del testo 31"/>
    <w:basedOn w:val="Normale"/>
    <w:rsid w:val="00E917FA"/>
    <w:pPr>
      <w:jc w:val="both"/>
    </w:pPr>
    <w:rPr>
      <w:sz w:val="24"/>
    </w:rPr>
  </w:style>
  <w:style w:type="paragraph" w:styleId="Sommario1">
    <w:name w:val="toc 1"/>
    <w:basedOn w:val="Normale"/>
    <w:next w:val="Normale"/>
    <w:autoRedefine/>
    <w:semiHidden/>
    <w:rsid w:val="00E917FA"/>
    <w:pPr>
      <w:spacing w:before="360"/>
    </w:pPr>
    <w:rPr>
      <w:rFonts w:ascii="Arial" w:hAnsi="Arial"/>
      <w:b/>
      <w:bCs/>
      <w:caps/>
      <w:color w:val="999999"/>
      <w:szCs w:val="28"/>
    </w:rPr>
  </w:style>
  <w:style w:type="paragraph" w:styleId="NormaleWeb">
    <w:name w:val="Normal (Web)"/>
    <w:basedOn w:val="Normale"/>
    <w:rsid w:val="00E917FA"/>
    <w:pPr>
      <w:spacing w:before="100" w:beforeAutospacing="1" w:after="100" w:afterAutospacing="1"/>
    </w:pPr>
    <w:rPr>
      <w:sz w:val="24"/>
      <w:szCs w:val="24"/>
    </w:rPr>
  </w:style>
  <w:style w:type="paragraph" w:customStyle="1" w:styleId="impartext">
    <w:name w:val="impartext"/>
    <w:basedOn w:val="Normale"/>
    <w:rsid w:val="00E917F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Enfasigrassetto">
    <w:name w:val="Strong"/>
    <w:qFormat/>
    <w:rsid w:val="00E917FA"/>
    <w:rPr>
      <w:b/>
      <w:bCs/>
    </w:rPr>
  </w:style>
  <w:style w:type="paragraph" w:styleId="Paragrafoelenco">
    <w:name w:val="List Paragraph"/>
    <w:basedOn w:val="Normale"/>
    <w:uiPriority w:val="34"/>
    <w:qFormat/>
    <w:rsid w:val="00E917F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Titolo6Carattere">
    <w:name w:val="Titolo 6 Carattere"/>
    <w:link w:val="Titolo6"/>
    <w:uiPriority w:val="9"/>
    <w:rsid w:val="00505813"/>
    <w:rPr>
      <w:rFonts w:ascii="Calibri" w:eastAsia="Times New Roman" w:hAnsi="Calibri" w:cs="Times New Roman"/>
      <w:b/>
      <w:bCs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6F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76F4B"/>
    <w:rPr>
      <w:rFonts w:ascii="Tahoma" w:eastAsia="Times New Roman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unhideWhenUsed/>
    <w:rsid w:val="00974494"/>
    <w:rPr>
      <w:rFonts w:ascii="Consolas" w:eastAsia="Calibri" w:hAnsi="Consolas"/>
      <w:sz w:val="21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rsid w:val="00974494"/>
    <w:rPr>
      <w:rFonts w:ascii="Consolas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oleObject" Target="embeddings/oleObject1.bin"/><Relationship Id="rId7" Type="http://schemas.openxmlformats.org/officeDocument/2006/relationships/image" Target="media/image7.jpe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hyperlink" Target="http://www.artisticobusto.edu.it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programmazione annuale di materia</vt:lpstr>
      <vt:lpstr>programmazione annuale di materia</vt:lpstr>
    </vt:vector>
  </TitlesOfParts>
  <Company>Verri</Company>
  <LinksUpToDate>false</LinksUpToDate>
  <CharactersWithSpaces>2540</CharactersWithSpaces>
  <SharedDoc>false</SharedDoc>
  <HLinks>
    <vt:vector size="6" baseType="variant">
      <vt:variant>
        <vt:i4>5898331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http://www.artisticobusto.edu.it/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programmazione annuale di materia</dc:title>
  <dc:subject/>
  <dc:creator>Rosario Commisi</dc:creator>
  <cp:keywords/>
  <cp:lastModifiedBy>Anita Frumento</cp:lastModifiedBy>
  <cp:revision>16</cp:revision>
  <dcterms:created xsi:type="dcterms:W3CDTF">2019-10-26T08:41:00Z</dcterms:created>
  <dcterms:modified xsi:type="dcterms:W3CDTF">2019-10-28T09:06:00Z</dcterms:modified>
</cp:coreProperties>
</file>