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5363F2">
              <w:rPr>
                <w:sz w:val="24"/>
                <w:szCs w:val="24"/>
              </w:rPr>
              <w:t xml:space="preserve"> </w:t>
            </w:r>
            <w:r w:rsidR="005363F2" w:rsidRPr="005363F2">
              <w:rPr>
                <w:sz w:val="24"/>
                <w:szCs w:val="24"/>
              </w:rPr>
              <w:t>Tecnica della danza contemporanea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5363F2">
              <w:rPr>
                <w:sz w:val="24"/>
                <w:szCs w:val="24"/>
              </w:rPr>
              <w:t>19/2020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5A41F5">
              <w:rPr>
                <w:sz w:val="24"/>
                <w:szCs w:val="24"/>
              </w:rPr>
              <w:t xml:space="preserve"> 3</w:t>
            </w:r>
            <w:r w:rsidR="005363F2">
              <w:rPr>
                <w:sz w:val="24"/>
                <w:szCs w:val="24"/>
              </w:rPr>
              <w:t xml:space="preserve"> co</w:t>
            </w:r>
            <w:r w:rsidR="005A41F5">
              <w:rPr>
                <w:sz w:val="24"/>
                <w:szCs w:val="24"/>
              </w:rPr>
              <w:t xml:space="preserve"> indirizzo danza contemporanea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5A41F5">
              <w:rPr>
                <w:sz w:val="24"/>
                <w:szCs w:val="24"/>
              </w:rPr>
              <w:t xml:space="preserve"> 132</w:t>
            </w:r>
          </w:p>
        </w:tc>
      </w:tr>
    </w:tbl>
    <w:p w:rsidR="00392EE4" w:rsidRDefault="00392EE4"/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5A41F5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1F5">
              <w:rPr>
                <w:sz w:val="24"/>
                <w:szCs w:val="24"/>
              </w:rPr>
              <w:t>Studio dei principi della tecnica release: lezione a terra, in piedi, nello spazio.</w:t>
            </w:r>
          </w:p>
          <w:p w:rsidR="005A41F5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1F5">
              <w:rPr>
                <w:sz w:val="24"/>
                <w:szCs w:val="24"/>
              </w:rPr>
              <w:t>Consapevolezza dello spazio, del peso, del tempo e del flusso del movimento.</w:t>
            </w:r>
          </w:p>
          <w:p w:rsidR="005A41F5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1F5">
              <w:rPr>
                <w:sz w:val="24"/>
                <w:szCs w:val="24"/>
              </w:rPr>
              <w:t>Esercizi di stretching e rafforzamento del centro del corpo.</w:t>
            </w:r>
          </w:p>
          <w:p w:rsidR="005A41F5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1F5">
              <w:rPr>
                <w:sz w:val="24"/>
                <w:szCs w:val="24"/>
              </w:rPr>
              <w:t>Sequenze coreografiche con cambiamenti di orientamento del corpo nello spazio, cambiamenti di direzione e di livelli, studio dei diversi appoggi del peso e variazioni di velocità.</w:t>
            </w:r>
          </w:p>
          <w:p w:rsidR="005A41F5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1F5">
              <w:rPr>
                <w:sz w:val="24"/>
                <w:szCs w:val="24"/>
              </w:rPr>
              <w:t>Studio dei movimenti della colonna vertebrale: curva, arco, spirale, torsione, tilt.</w:t>
            </w:r>
          </w:p>
          <w:p w:rsidR="005A41F5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1F5">
              <w:rPr>
                <w:sz w:val="24"/>
                <w:szCs w:val="24"/>
              </w:rPr>
              <w:t>Concetto di asse e fuori asse.</w:t>
            </w:r>
          </w:p>
          <w:p w:rsidR="005A41F5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A41F5">
              <w:rPr>
                <w:sz w:val="24"/>
                <w:szCs w:val="24"/>
              </w:rPr>
              <w:t>Triplets</w:t>
            </w:r>
            <w:proofErr w:type="spellEnd"/>
            <w:r w:rsidRPr="005A41F5">
              <w:rPr>
                <w:sz w:val="24"/>
                <w:szCs w:val="24"/>
              </w:rPr>
              <w:t xml:space="preserve"> nello spazio con giri e cambio di fronte. </w:t>
            </w:r>
          </w:p>
          <w:p w:rsidR="005363F2" w:rsidRPr="005A41F5" w:rsidRDefault="005A41F5" w:rsidP="005A4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A41F5">
              <w:rPr>
                <w:sz w:val="24"/>
                <w:szCs w:val="24"/>
              </w:rPr>
              <w:t xml:space="preserve">Coordinazione e regolazione dei movimenti tra arti inferiori e superiori. </w:t>
            </w:r>
          </w:p>
          <w:p w:rsidR="005A41F5" w:rsidRPr="00963828" w:rsidRDefault="005A41F5" w:rsidP="005A41F5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Affrontare le difficoltà tecniche intervenendo in modo autonomo, con capacità di autocontrollo, di analisi e autonomia critica.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Utilizzare i principi della danza contemporanea riferiti ai concetti di centro e periferie del corpo in relazione al peso, flusso, spazio, tempo e sforzo con diverse declinazioni, in progressione al lavoro svolto nel primo biennio.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Articolare gli aspetti del movimento in forma di salti, giri, discese, cadute e risalite in asse e fuori asse.</w:t>
            </w:r>
          </w:p>
          <w:p w:rsidR="005363F2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A41F5">
              <w:rPr>
                <w:sz w:val="24"/>
                <w:szCs w:val="24"/>
              </w:rPr>
              <w:t>Relazionarsi consapevolmente ai parametri della musica in particolare ai diversi aspetti del ritmo e della velocità e loro variazioni, curandone anche la valenza espressiva.</w:t>
            </w:r>
          </w:p>
          <w:p w:rsidR="005A41F5" w:rsidRPr="00963828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</w:tc>
      </w:tr>
    </w:tbl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Verifiche pratiche.</w:t>
            </w:r>
          </w:p>
          <w:p w:rsidR="00A773DD" w:rsidRPr="00963828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Performances in pubblico.</w:t>
            </w:r>
          </w:p>
          <w:p w:rsidR="00A773DD" w:rsidRPr="00963828" w:rsidRDefault="00A773DD" w:rsidP="005363F2">
            <w:pPr>
              <w:rPr>
                <w:sz w:val="24"/>
                <w:szCs w:val="24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Spettacoli a teatro.</w:t>
            </w:r>
          </w:p>
          <w:p w:rsidR="00A773DD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0E3ACF" w:rsidRDefault="000E3ACF" w:rsidP="00FD1BB6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0E3ACF">
              <w:rPr>
                <w:sz w:val="24"/>
                <w:szCs w:val="24"/>
              </w:rPr>
              <w:t>Lezione a</w:t>
            </w:r>
            <w:r>
              <w:rPr>
                <w:sz w:val="24"/>
                <w:szCs w:val="24"/>
              </w:rPr>
              <w:t xml:space="preserve"> terra, in piedi, nello spazio.</w:t>
            </w:r>
          </w:p>
          <w:p w:rsidR="000E3ACF" w:rsidRPr="000E3ACF" w:rsidRDefault="000E3ACF" w:rsidP="00FD1BB6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3ACF">
              <w:rPr>
                <w:sz w:val="24"/>
                <w:szCs w:val="24"/>
              </w:rPr>
              <w:t>Approfondimento e consolidamento degli aspetti tecnici ed interpretativi analizzati nel I quadrimestre.</w:t>
            </w:r>
          </w:p>
          <w:p w:rsidR="000E3ACF" w:rsidRPr="000E3ACF" w:rsidRDefault="000E3ACF" w:rsidP="00FD1BB6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3ACF">
              <w:rPr>
                <w:sz w:val="24"/>
                <w:szCs w:val="24"/>
              </w:rPr>
              <w:t>Studio delle diverse dinamiche e qualità del movimento in relazione ai cambiamenti dinamici e spaziali, sia individuali che di gruppo.</w:t>
            </w:r>
          </w:p>
          <w:p w:rsidR="000E3ACF" w:rsidRPr="000E3ACF" w:rsidRDefault="000E3ACF" w:rsidP="00FD1BB6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3ACF">
              <w:rPr>
                <w:sz w:val="24"/>
                <w:szCs w:val="24"/>
              </w:rPr>
              <w:t>Studio di legazioni coreografie nello spazio.</w:t>
            </w:r>
          </w:p>
          <w:p w:rsidR="000E3ACF" w:rsidRDefault="00FD1BB6" w:rsidP="00FD1BB6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ACF" w:rsidRPr="000E3ACF">
              <w:rPr>
                <w:sz w:val="24"/>
                <w:szCs w:val="24"/>
              </w:rPr>
              <w:t>Preparazione e studio del lavoro coreografico per le performances in pubblico e per lo spettacolo di fine anno scolastico.</w:t>
            </w:r>
          </w:p>
          <w:p w:rsidR="000E3ACF" w:rsidRPr="000E3ACF" w:rsidRDefault="000E3ACF" w:rsidP="00FD1BB6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Pr="000E3ACF">
              <w:rPr>
                <w:sz w:val="24"/>
                <w:szCs w:val="24"/>
              </w:rPr>
              <w:t>avoro sull’interpretazione.</w:t>
            </w:r>
          </w:p>
          <w:p w:rsidR="005363F2" w:rsidRPr="00963828" w:rsidRDefault="005363F2" w:rsidP="000E3ACF">
            <w:pPr>
              <w:ind w:left="4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56E1" w:rsidRPr="00963828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Affrontare le difficoltà tecniche intervenendo in modo autonomo, con capacità di autocontrollo, di analisi e autonomia critica.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Utilizzare i principi della danza contemporanea riferiti ai concetti di centro e periferie del corpo in relazione al peso, flusso, spazio, tempo e sforzo con diverse declinazioni, in progressione al lavoro svolto nel primo biennio.</w:t>
            </w:r>
          </w:p>
          <w:p w:rsidR="005A41F5" w:rsidRPr="005A41F5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Articolare gli aspetti del movimento in forma di salti, giri, discese, cadute e risalite in asse e fuori asse.</w:t>
            </w:r>
          </w:p>
          <w:p w:rsidR="005363F2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  <w:r w:rsidRPr="005A41F5">
              <w:rPr>
                <w:sz w:val="24"/>
                <w:szCs w:val="24"/>
              </w:rPr>
              <w:t>• Relazionarsi consapevolmente ai parametri della musica in particolare ai diversi aspetti del ritmo e della velocità e loro variazioni, curandone anche la valenza espressiva.</w:t>
            </w:r>
          </w:p>
          <w:p w:rsidR="005A41F5" w:rsidRPr="00963828" w:rsidRDefault="005A41F5" w:rsidP="005A41F5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 xml:space="preserve">Svolge compiti e risolve problemi complessi in situazioni anche non note mostrando padronanza nell’uso delle conoscenze e delle abilità. Sa proporre e sostenere le proprie </w:t>
            </w:r>
            <w:r w:rsidRPr="005363F2">
              <w:rPr>
                <w:sz w:val="24"/>
                <w:szCs w:val="24"/>
              </w:rPr>
              <w:lastRenderedPageBreak/>
              <w:t>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  <w:p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Verifiche pratiche.</w:t>
            </w:r>
          </w:p>
          <w:p w:rsidR="006D56E1" w:rsidRPr="00963828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Performances in pubblico.</w:t>
            </w:r>
          </w:p>
          <w:p w:rsidR="006D56E1" w:rsidRPr="00963828" w:rsidRDefault="006D56E1" w:rsidP="0010277B">
            <w:pPr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Spettacoli a teatro.</w:t>
            </w:r>
          </w:p>
          <w:p w:rsidR="006D56E1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F8" w:rsidRDefault="007228F8" w:rsidP="00C81B59">
      <w:r>
        <w:separator/>
      </w:r>
    </w:p>
  </w:endnote>
  <w:endnote w:type="continuationSeparator" w:id="0">
    <w:p w:rsidR="007228F8" w:rsidRDefault="007228F8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8A" w:rsidRDefault="00621E8A">
    <w:pPr>
      <w:pStyle w:val="Pidipagina"/>
      <w:jc w:val="right"/>
    </w:pPr>
    <w:r>
      <w:t xml:space="preserve">Pagina </w:t>
    </w:r>
    <w:r w:rsidR="00790A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AD0">
      <w:rPr>
        <w:b/>
        <w:sz w:val="24"/>
        <w:szCs w:val="24"/>
      </w:rPr>
      <w:fldChar w:fldCharType="separate"/>
    </w:r>
    <w:r w:rsidR="00FD1BB6">
      <w:rPr>
        <w:b/>
        <w:noProof/>
      </w:rPr>
      <w:t>1</w:t>
    </w:r>
    <w:r w:rsidR="00790AD0">
      <w:rPr>
        <w:b/>
        <w:sz w:val="24"/>
        <w:szCs w:val="24"/>
      </w:rPr>
      <w:fldChar w:fldCharType="end"/>
    </w:r>
    <w:r>
      <w:t xml:space="preserve"> di </w:t>
    </w:r>
    <w:r w:rsidR="00790A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AD0">
      <w:rPr>
        <w:b/>
        <w:sz w:val="24"/>
        <w:szCs w:val="24"/>
      </w:rPr>
      <w:fldChar w:fldCharType="separate"/>
    </w:r>
    <w:r w:rsidR="00FD1BB6">
      <w:rPr>
        <w:b/>
        <w:noProof/>
      </w:rPr>
      <w:t>3</w:t>
    </w:r>
    <w:r w:rsidR="00790AD0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F8" w:rsidRDefault="007228F8" w:rsidP="00C81B59">
      <w:r>
        <w:separator/>
      </w:r>
    </w:p>
  </w:footnote>
  <w:footnote w:type="continuationSeparator" w:id="0">
    <w:p w:rsidR="007228F8" w:rsidRDefault="007228F8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7083422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7228F8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numPicBullet w:numPicBulletId="1">
    <w:pict>
      <v:shape id="_x0000_i1029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AFD"/>
    <w:multiLevelType w:val="hybridMultilevel"/>
    <w:tmpl w:val="5B0C4E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54B29"/>
    <w:multiLevelType w:val="hybridMultilevel"/>
    <w:tmpl w:val="6D4EE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35CD431A"/>
    <w:multiLevelType w:val="hybridMultilevel"/>
    <w:tmpl w:val="230C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84E0E"/>
    <w:multiLevelType w:val="hybridMultilevel"/>
    <w:tmpl w:val="73723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5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8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365D"/>
    <w:multiLevelType w:val="hybridMultilevel"/>
    <w:tmpl w:val="85B61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4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"/>
  </w:num>
  <w:num w:numId="4">
    <w:abstractNumId w:val="9"/>
  </w:num>
  <w:num w:numId="5">
    <w:abstractNumId w:val="33"/>
  </w:num>
  <w:num w:numId="6">
    <w:abstractNumId w:val="40"/>
  </w:num>
  <w:num w:numId="7">
    <w:abstractNumId w:val="8"/>
  </w:num>
  <w:num w:numId="8">
    <w:abstractNumId w:val="17"/>
  </w:num>
  <w:num w:numId="9">
    <w:abstractNumId w:val="24"/>
  </w:num>
  <w:num w:numId="10">
    <w:abstractNumId w:val="37"/>
  </w:num>
  <w:num w:numId="11">
    <w:abstractNumId w:val="22"/>
  </w:num>
  <w:num w:numId="12">
    <w:abstractNumId w:val="3"/>
  </w:num>
  <w:num w:numId="13">
    <w:abstractNumId w:val="26"/>
  </w:num>
  <w:num w:numId="14">
    <w:abstractNumId w:val="16"/>
  </w:num>
  <w:num w:numId="15">
    <w:abstractNumId w:val="32"/>
  </w:num>
  <w:num w:numId="16">
    <w:abstractNumId w:val="5"/>
  </w:num>
  <w:num w:numId="17">
    <w:abstractNumId w:val="29"/>
  </w:num>
  <w:num w:numId="18">
    <w:abstractNumId w:val="18"/>
  </w:num>
  <w:num w:numId="19">
    <w:abstractNumId w:val="27"/>
  </w:num>
  <w:num w:numId="20">
    <w:abstractNumId w:val="19"/>
  </w:num>
  <w:num w:numId="21">
    <w:abstractNumId w:val="12"/>
  </w:num>
  <w:num w:numId="22">
    <w:abstractNumId w:val="23"/>
  </w:num>
  <w:num w:numId="23">
    <w:abstractNumId w:val="30"/>
  </w:num>
  <w:num w:numId="24">
    <w:abstractNumId w:val="34"/>
  </w:num>
  <w:num w:numId="25">
    <w:abstractNumId w:val="7"/>
  </w:num>
  <w:num w:numId="26">
    <w:abstractNumId w:val="4"/>
  </w:num>
  <w:num w:numId="27">
    <w:abstractNumId w:val="43"/>
  </w:num>
  <w:num w:numId="28">
    <w:abstractNumId w:val="44"/>
  </w:num>
  <w:num w:numId="29">
    <w:abstractNumId w:val="42"/>
  </w:num>
  <w:num w:numId="30">
    <w:abstractNumId w:val="38"/>
  </w:num>
  <w:num w:numId="31">
    <w:abstractNumId w:val="35"/>
  </w:num>
  <w:num w:numId="32">
    <w:abstractNumId w:val="14"/>
  </w:num>
  <w:num w:numId="33">
    <w:abstractNumId w:val="25"/>
  </w:num>
  <w:num w:numId="34">
    <w:abstractNumId w:val="11"/>
  </w:num>
  <w:num w:numId="35">
    <w:abstractNumId w:val="39"/>
  </w:num>
  <w:num w:numId="36">
    <w:abstractNumId w:val="28"/>
  </w:num>
  <w:num w:numId="37">
    <w:abstractNumId w:val="1"/>
  </w:num>
  <w:num w:numId="38">
    <w:abstractNumId w:val="10"/>
  </w:num>
  <w:num w:numId="39">
    <w:abstractNumId w:val="36"/>
  </w:num>
  <w:num w:numId="40">
    <w:abstractNumId w:val="0"/>
  </w:num>
  <w:num w:numId="41">
    <w:abstractNumId w:val="13"/>
  </w:num>
  <w:num w:numId="42">
    <w:abstractNumId w:val="6"/>
  </w:num>
  <w:num w:numId="43">
    <w:abstractNumId w:val="15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0E3ACF"/>
    <w:rsid w:val="0010277B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363F2"/>
    <w:rsid w:val="0054437C"/>
    <w:rsid w:val="0054609A"/>
    <w:rsid w:val="0056154E"/>
    <w:rsid w:val="00573863"/>
    <w:rsid w:val="00573BD6"/>
    <w:rsid w:val="00596C20"/>
    <w:rsid w:val="005A0C9B"/>
    <w:rsid w:val="005A278C"/>
    <w:rsid w:val="005A41F5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228F8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2B5D"/>
    <w:rsid w:val="00803908"/>
    <w:rsid w:val="008105F5"/>
    <w:rsid w:val="00815E18"/>
    <w:rsid w:val="00817AD1"/>
    <w:rsid w:val="0083110D"/>
    <w:rsid w:val="00840142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2E54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D1BB6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216D4A-B5B2-491E-99AA-0A673ACD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4368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valeria</cp:lastModifiedBy>
  <cp:revision>4</cp:revision>
  <dcterms:created xsi:type="dcterms:W3CDTF">2019-12-05T19:21:00Z</dcterms:created>
  <dcterms:modified xsi:type="dcterms:W3CDTF">2019-12-05T19:37:00Z</dcterms:modified>
</cp:coreProperties>
</file>