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9DE4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14:paraId="4CDE99C2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5D050BDE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0F7550">
              <w:rPr>
                <w:sz w:val="24"/>
                <w:szCs w:val="24"/>
              </w:rPr>
              <w:t xml:space="preserve"> </w:t>
            </w:r>
            <w:r w:rsidR="000F7550">
              <w:rPr>
                <w:sz w:val="24"/>
                <w:szCs w:val="24"/>
              </w:rPr>
              <w:t>Laboratorio Coreografico Classico –</w:t>
            </w:r>
            <w:proofErr w:type="gramStart"/>
            <w:r w:rsidR="000F7550">
              <w:rPr>
                <w:sz w:val="24"/>
                <w:szCs w:val="24"/>
              </w:rPr>
              <w:t xml:space="preserve">    </w:t>
            </w:r>
            <w:proofErr w:type="gramEnd"/>
            <w:r w:rsidR="000F7550">
              <w:rPr>
                <w:sz w:val="24"/>
                <w:szCs w:val="24"/>
              </w:rPr>
              <w:t>Indirizzo Classico</w:t>
            </w:r>
          </w:p>
        </w:tc>
        <w:tc>
          <w:tcPr>
            <w:tcW w:w="2415" w:type="pct"/>
          </w:tcPr>
          <w:p w14:paraId="25A52DE6" w14:textId="77777777"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0F7550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1CB6EA90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12BD9314" w14:textId="77777777"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0F7550">
              <w:rPr>
                <w:sz w:val="24"/>
                <w:szCs w:val="24"/>
              </w:rPr>
              <w:t xml:space="preserve"> 5 CO</w:t>
            </w:r>
          </w:p>
        </w:tc>
        <w:tc>
          <w:tcPr>
            <w:tcW w:w="2415" w:type="pct"/>
          </w:tcPr>
          <w:p w14:paraId="0DC01373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0F7550">
              <w:rPr>
                <w:sz w:val="24"/>
                <w:szCs w:val="24"/>
              </w:rPr>
              <w:t xml:space="preserve"> </w:t>
            </w:r>
            <w:proofErr w:type="gramStart"/>
            <w:r w:rsidR="000F7550">
              <w:rPr>
                <w:sz w:val="24"/>
                <w:szCs w:val="24"/>
              </w:rPr>
              <w:t>99</w:t>
            </w:r>
            <w:proofErr w:type="gramEnd"/>
          </w:p>
        </w:tc>
      </w:tr>
    </w:tbl>
    <w:p w14:paraId="30514A3D" w14:textId="77777777" w:rsidR="00392EE4" w:rsidRDefault="00392EE4"/>
    <w:p w14:paraId="3999DB48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14:paraId="4C3A810D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5E7E19D1" w14:textId="77777777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26B15DC4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7D66DED3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6E7F2E73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2025DDE7" w14:textId="77777777" w:rsidR="000F7550" w:rsidRDefault="000F7550" w:rsidP="000F7550">
            <w:pPr>
              <w:numPr>
                <w:ilvl w:val="0"/>
                <w:numId w:val="41"/>
              </w:numPr>
              <w:suppressAutoHyphens/>
              <w:jc w:val="both"/>
            </w:pPr>
            <w:r>
              <w:t xml:space="preserve">Stimolare la sensibilità artistica dell’allievo mediante la caratterizzazione espressiva. </w:t>
            </w:r>
          </w:p>
          <w:p w14:paraId="67BE9E96" w14:textId="77777777" w:rsidR="000F7550" w:rsidRDefault="000F7550" w:rsidP="000F7550">
            <w:pPr>
              <w:numPr>
                <w:ilvl w:val="0"/>
                <w:numId w:val="41"/>
              </w:numPr>
              <w:suppressAutoHyphens/>
              <w:jc w:val="both"/>
            </w:pPr>
            <w:proofErr w:type="gramStart"/>
            <w:r>
              <w:t>Incrementare la consapevolezza del proprio corpo come strumento di comunicazione e linguaggio.</w:t>
            </w:r>
            <w:proofErr w:type="gramEnd"/>
          </w:p>
          <w:p w14:paraId="16D6DF20" w14:textId="77777777" w:rsidR="00BB0B66" w:rsidRPr="00963828" w:rsidRDefault="000F7550" w:rsidP="000F7550">
            <w:pPr>
              <w:ind w:left="48"/>
              <w:rPr>
                <w:sz w:val="24"/>
                <w:szCs w:val="24"/>
              </w:rPr>
            </w:pPr>
            <w:r>
              <w:t xml:space="preserve"> Lavoro mirato sulla sintonia del gruppo.</w:t>
            </w:r>
          </w:p>
        </w:tc>
      </w:tr>
      <w:tr w:rsidR="00BB0B66" w:rsidRPr="00963828" w14:paraId="2D3114B8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7B75B2ED" w14:textId="77777777"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6D5E1AD1" w14:textId="77777777"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4E37B358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14:paraId="49E814B4" w14:textId="77777777" w:rsidR="000F7550" w:rsidRPr="00687F44" w:rsidRDefault="000F7550" w:rsidP="000F7550">
            <w:pPr>
              <w:pStyle w:val="Paragrafoelenco"/>
              <w:numPr>
                <w:ilvl w:val="0"/>
                <w:numId w:val="42"/>
              </w:numPr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F44">
              <w:rPr>
                <w:rFonts w:ascii="Times New Roman" w:hAnsi="Times New Roman"/>
                <w:sz w:val="20"/>
                <w:szCs w:val="20"/>
              </w:rPr>
              <w:t>Interpretare brevi estratti coreografici singoli o di gruppo tratti dal balletto ottocentesco e dei primi del Novecento, curandone la connotazione stilistica e l’</w:t>
            </w:r>
            <w:proofErr w:type="gramStart"/>
            <w:r w:rsidRPr="00687F44">
              <w:rPr>
                <w:rFonts w:ascii="Times New Roman" w:hAnsi="Times New Roman"/>
                <w:sz w:val="20"/>
                <w:szCs w:val="20"/>
              </w:rPr>
              <w:t>interiorizzazione</w:t>
            </w:r>
            <w:proofErr w:type="gramEnd"/>
            <w:r w:rsidRPr="00687F44">
              <w:rPr>
                <w:rFonts w:ascii="Times New Roman" w:hAnsi="Times New Roman"/>
                <w:sz w:val="20"/>
                <w:szCs w:val="20"/>
              </w:rPr>
              <w:t xml:space="preserve"> dei personaggi.</w:t>
            </w:r>
          </w:p>
          <w:p w14:paraId="676F2025" w14:textId="77777777" w:rsidR="00BB0B66" w:rsidRPr="00963828" w:rsidRDefault="000F7550" w:rsidP="000F7550">
            <w:pPr>
              <w:ind w:left="37"/>
              <w:rPr>
                <w:sz w:val="24"/>
                <w:szCs w:val="24"/>
              </w:rPr>
            </w:pPr>
            <w:r w:rsidRPr="00687F44">
              <w:t>Riconoscere, comprendere e analizzare i caratteri stilistici delle opere più</w:t>
            </w:r>
            <w:r w:rsidRPr="005B5B99">
              <w:t xml:space="preserve"> </w:t>
            </w:r>
            <w:proofErr w:type="gramStart"/>
            <w:r w:rsidRPr="00687F44">
              <w:t>significative</w:t>
            </w:r>
            <w:proofErr w:type="gramEnd"/>
            <w:r w:rsidRPr="00687F44">
              <w:t xml:space="preserve"> del balletto ottocentesco attraverso la contestualizzazione storica, culturale e sociale, anche in relazione ai generi compositivi del</w:t>
            </w:r>
            <w:r w:rsidRPr="005B5B99">
              <w:t xml:space="preserve"> </w:t>
            </w:r>
            <w:r w:rsidRPr="00687F44">
              <w:t>repertorio musicale</w:t>
            </w:r>
            <w:r w:rsidRPr="005B5B99">
              <w:t xml:space="preserve"> </w:t>
            </w:r>
            <w:r>
              <w:t>del XIX secolo.</w:t>
            </w:r>
          </w:p>
        </w:tc>
      </w:tr>
      <w:tr w:rsidR="00BB0B66" w:rsidRPr="00963828" w14:paraId="5F1CC10F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4EF49230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17990FE2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66031FC6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e</w:t>
            </w:r>
            <w:proofErr w:type="gramEnd"/>
            <w:r w:rsidRPr="00963828">
              <w:rPr>
                <w:sz w:val="24"/>
                <w:szCs w:val="24"/>
              </w:rPr>
              <w:t xml:space="preserve"> Abilità</w:t>
            </w:r>
          </w:p>
        </w:tc>
        <w:tc>
          <w:tcPr>
            <w:tcW w:w="819" w:type="pct"/>
            <w:vAlign w:val="center"/>
          </w:tcPr>
          <w:p w14:paraId="20E6E47F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54D88F63" w14:textId="77777777"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14:paraId="1301AC19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4233FA79" w14:textId="77777777" w:rsidR="00BB0B66" w:rsidRPr="00963828" w:rsidRDefault="000F7550" w:rsidP="00487B8E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BB0B66" w:rsidRPr="00963828" w14:paraId="1F59971D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6D2732C4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13D36CA3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0FB5E31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14:paraId="36594163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192E46AA" w14:textId="77777777" w:rsidR="00BB0B66" w:rsidRPr="00963828" w:rsidRDefault="000F7550" w:rsidP="00487B8E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BB0B66" w:rsidRPr="00963828" w14:paraId="2E90D283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4B070595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676DFAFF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142E8A0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14:paraId="7EE2E962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62205BB2" w14:textId="77777777" w:rsidR="00BB0B66" w:rsidRPr="00963828" w:rsidRDefault="000F7550" w:rsidP="00487B8E">
            <w:pPr>
              <w:ind w:left="5"/>
              <w:rPr>
                <w:sz w:val="24"/>
                <w:szCs w:val="24"/>
              </w:rPr>
            </w:pPr>
            <w:r w:rsidRPr="00910245">
              <w:t xml:space="preserve">Lo studente svolge compiti semplici in situazioni note, mostrando di possedere conoscenze </w:t>
            </w:r>
            <w:proofErr w:type="gramStart"/>
            <w:r w:rsidRPr="00910245">
              <w:t>ed</w:t>
            </w:r>
            <w:proofErr w:type="gramEnd"/>
            <w:r w:rsidRPr="00910245">
              <w:t xml:space="preserve"> abilità essenziali e di saper applicare regole e procedure fondamentali</w:t>
            </w:r>
            <w:r>
              <w:rPr>
                <w:sz w:val="24"/>
                <w:szCs w:val="24"/>
              </w:rPr>
              <w:t>.</w:t>
            </w:r>
          </w:p>
          <w:p w14:paraId="0E6AB43A" w14:textId="77777777" w:rsidR="00BB0B66" w:rsidRPr="00963828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04E8C356" w14:textId="77777777" w:rsidR="005A278C" w:rsidRDefault="005A278C"/>
    <w:p w14:paraId="709A6240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7C6B65C1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6DB8314D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4E484125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Modalità</w:t>
            </w:r>
            <w:proofErr w:type="gramEnd"/>
            <w:r w:rsidRPr="00963828">
              <w:rPr>
                <w:sz w:val="24"/>
                <w:szCs w:val="24"/>
              </w:rPr>
              <w:t xml:space="preserve">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44F8111E" w14:textId="77777777" w:rsidR="000F7550" w:rsidRPr="00DE41A8" w:rsidRDefault="000F7550" w:rsidP="000F7550">
            <w:pPr>
              <w:numPr>
                <w:ilvl w:val="0"/>
                <w:numId w:val="43"/>
              </w:numPr>
              <w:suppressAutoHyphens/>
            </w:pPr>
            <w:r w:rsidRPr="00DE41A8">
              <w:t>Verifiche pratiche</w:t>
            </w:r>
          </w:p>
          <w:p w14:paraId="7BB57C38" w14:textId="77777777" w:rsidR="00A773DD" w:rsidRPr="00963828" w:rsidRDefault="000F7550" w:rsidP="000F7550">
            <w:pPr>
              <w:ind w:left="37"/>
              <w:rPr>
                <w:sz w:val="24"/>
                <w:szCs w:val="24"/>
              </w:rPr>
            </w:pPr>
            <w:r w:rsidRPr="00DE41A8">
              <w:t>Verifiche pratiche in pubblico</w:t>
            </w:r>
          </w:p>
        </w:tc>
      </w:tr>
      <w:tr w:rsidR="00A773DD" w:rsidRPr="00963828" w14:paraId="43626D24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3F2B8F3B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0522967D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1AF3FAE6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1CED19F5" w14:textId="77777777" w:rsidR="000F7550" w:rsidRPr="0066649B" w:rsidRDefault="000F7550" w:rsidP="000F755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 xml:space="preserve">Lezioni pratiche di repertorio della danza classica in mezza </w:t>
            </w:r>
            <w:proofErr w:type="gramStart"/>
            <w:r w:rsidRPr="0066649B">
              <w:t>ed</w:t>
            </w:r>
            <w:proofErr w:type="gramEnd"/>
            <w:r w:rsidRPr="0066649B">
              <w:t xml:space="preserve"> in punta e di gestualità.</w:t>
            </w:r>
          </w:p>
          <w:p w14:paraId="4F097BA8" w14:textId="77777777" w:rsidR="000F7550" w:rsidRPr="0066649B" w:rsidRDefault="000F7550" w:rsidP="000F755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proofErr w:type="gramStart"/>
            <w:r w:rsidRPr="0066649B">
              <w:t>Lezioni teoriche di analisi dei movimenti, nozioni stilistiche, etimologia, spiegazione dei passi e soprattutto della caratterizzazione espr</w:t>
            </w:r>
            <w:proofErr w:type="gramEnd"/>
            <w:r w:rsidRPr="0066649B">
              <w:t>essiva del movimento.</w:t>
            </w:r>
          </w:p>
          <w:p w14:paraId="39D9C9F4" w14:textId="77777777" w:rsidR="000F7550" w:rsidRPr="0066649B" w:rsidRDefault="000F7550" w:rsidP="000F755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 xml:space="preserve">Lezioni dialogate per la presa di coscienza del gesto e per </w:t>
            </w:r>
            <w:proofErr w:type="gramStart"/>
            <w:r w:rsidRPr="0066649B">
              <w:t>interiorizzazione</w:t>
            </w:r>
            <w:proofErr w:type="gramEnd"/>
            <w:r w:rsidRPr="0066649B">
              <w:t xml:space="preserve"> del movimento</w:t>
            </w:r>
          </w:p>
          <w:p w14:paraId="73255B05" w14:textId="77777777" w:rsidR="000F7550" w:rsidRPr="0066649B" w:rsidRDefault="000F7550" w:rsidP="000F755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 xml:space="preserve">Visione di Spettacoli teatrali </w:t>
            </w:r>
            <w:proofErr w:type="spellStart"/>
            <w:r w:rsidRPr="0066649B">
              <w:t>lives</w:t>
            </w:r>
            <w:proofErr w:type="spellEnd"/>
          </w:p>
          <w:p w14:paraId="7B21D6A8" w14:textId="77777777" w:rsidR="000F7550" w:rsidRDefault="000F7550" w:rsidP="000F755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>Proiezione video di performances di danza e balletti</w:t>
            </w:r>
          </w:p>
          <w:p w14:paraId="5C34F75F" w14:textId="77777777" w:rsidR="000F7550" w:rsidRDefault="000F7550" w:rsidP="000F755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proofErr w:type="gramStart"/>
            <w:r w:rsidRPr="0066649B">
              <w:t>Partecipazione della classe a progetti culturali artistici pluridisciplinari con esibizione in pubblico</w:t>
            </w:r>
            <w:r>
              <w:t xml:space="preserve"> ed eventuali concorsi.</w:t>
            </w:r>
            <w:proofErr w:type="gramEnd"/>
          </w:p>
          <w:p w14:paraId="7702D997" w14:textId="77777777" w:rsidR="00A773DD" w:rsidRPr="00963828" w:rsidRDefault="000F7550" w:rsidP="000F7550">
            <w:pPr>
              <w:ind w:left="37"/>
              <w:rPr>
                <w:sz w:val="24"/>
                <w:szCs w:val="24"/>
              </w:rPr>
            </w:pPr>
            <w:r>
              <w:t>Spettacoli orientamento “</w:t>
            </w:r>
            <w:proofErr w:type="spellStart"/>
            <w:r>
              <w:t>Candiani</w:t>
            </w:r>
            <w:proofErr w:type="spellEnd"/>
            <w:r>
              <w:t>-Bausch”</w:t>
            </w:r>
          </w:p>
        </w:tc>
      </w:tr>
    </w:tbl>
    <w:p w14:paraId="3201DE83" w14:textId="77777777" w:rsidR="00A773DD" w:rsidRDefault="00A773DD"/>
    <w:p w14:paraId="0CC218AA" w14:textId="77777777" w:rsidR="00BB0B66" w:rsidRDefault="00BB0B66"/>
    <w:p w14:paraId="0D38F9C4" w14:textId="77777777" w:rsidR="00335708" w:rsidRDefault="00335708"/>
    <w:p w14:paraId="5DD29D08" w14:textId="77777777" w:rsidR="005A278C" w:rsidRDefault="005A278C"/>
    <w:p w14:paraId="73DF2B06" w14:textId="77777777" w:rsidR="006D56E1" w:rsidRDefault="006D56E1"/>
    <w:p w14:paraId="53826D54" w14:textId="77777777" w:rsidR="006D56E1" w:rsidRDefault="006D56E1"/>
    <w:p w14:paraId="4DA91BF0" w14:textId="77777777" w:rsidR="006D56E1" w:rsidRDefault="006D56E1"/>
    <w:p w14:paraId="6BA199A8" w14:textId="77777777" w:rsidR="00C66FC7" w:rsidRDefault="00C66FC7"/>
    <w:p w14:paraId="3190A935" w14:textId="77777777" w:rsidR="00C66FC7" w:rsidRDefault="00C66FC7"/>
    <w:p w14:paraId="15B834BE" w14:textId="77777777" w:rsidR="006D56E1" w:rsidRDefault="006D56E1"/>
    <w:p w14:paraId="56CC125F" w14:textId="77777777" w:rsidR="006D56E1" w:rsidRDefault="006D56E1"/>
    <w:p w14:paraId="6DE9ACF0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138E99B9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389C58A4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61016351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0D4C0F2B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39EE97F3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7C4C52B9" w14:textId="77777777" w:rsidR="00641808" w:rsidRDefault="00641808" w:rsidP="00641808">
            <w:pPr>
              <w:numPr>
                <w:ilvl w:val="0"/>
                <w:numId w:val="41"/>
              </w:numPr>
              <w:suppressAutoHyphens/>
              <w:jc w:val="both"/>
            </w:pPr>
            <w:r>
              <w:t xml:space="preserve">Stimolare la sensibilità artistica dell’allievo mediante la caratterizzazione espressiva. </w:t>
            </w:r>
          </w:p>
          <w:p w14:paraId="170E722E" w14:textId="77777777" w:rsidR="00641808" w:rsidRDefault="00641808" w:rsidP="00641808">
            <w:pPr>
              <w:numPr>
                <w:ilvl w:val="0"/>
                <w:numId w:val="41"/>
              </w:numPr>
              <w:suppressAutoHyphens/>
              <w:jc w:val="both"/>
            </w:pPr>
            <w:proofErr w:type="gramStart"/>
            <w:r>
              <w:t>Incrementare la consapevolezza del proprio corpo come strumento di comunicazione e linguaggio.</w:t>
            </w:r>
            <w:proofErr w:type="gramEnd"/>
          </w:p>
          <w:p w14:paraId="11480904" w14:textId="203F02A3" w:rsidR="006D56E1" w:rsidRPr="00963828" w:rsidRDefault="00641808" w:rsidP="00641808">
            <w:pPr>
              <w:ind w:left="48"/>
              <w:rPr>
                <w:sz w:val="24"/>
                <w:szCs w:val="24"/>
              </w:rPr>
            </w:pPr>
            <w:r>
              <w:t>Lavoro mirato sulla sintonia del gruppo.</w:t>
            </w:r>
          </w:p>
        </w:tc>
      </w:tr>
      <w:tr w:rsidR="006D56E1" w:rsidRPr="00963828" w14:paraId="32D3049D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0AC1BAE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45AEDB5F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60229A56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536B7419" w14:textId="77777777" w:rsidR="00641808" w:rsidRDefault="00641808" w:rsidP="00641808">
            <w:pPr>
              <w:pStyle w:val="Paragrafoelenco"/>
              <w:numPr>
                <w:ilvl w:val="0"/>
                <w:numId w:val="42"/>
              </w:numPr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F44">
              <w:rPr>
                <w:rFonts w:ascii="Times New Roman" w:hAnsi="Times New Roman"/>
                <w:sz w:val="20"/>
                <w:szCs w:val="20"/>
              </w:rPr>
              <w:t>Interpretare brevi estratti coreografici singoli o di gruppo tratti dal balletto ottocentesco e dei primi del Novecento, curandone la connotazione stilistica e l’</w:t>
            </w:r>
            <w:proofErr w:type="gramStart"/>
            <w:r w:rsidRPr="00687F44">
              <w:rPr>
                <w:rFonts w:ascii="Times New Roman" w:hAnsi="Times New Roman"/>
                <w:sz w:val="20"/>
                <w:szCs w:val="20"/>
              </w:rPr>
              <w:t>interiorizzazione</w:t>
            </w:r>
            <w:proofErr w:type="gramEnd"/>
            <w:r w:rsidRPr="00687F44">
              <w:rPr>
                <w:rFonts w:ascii="Times New Roman" w:hAnsi="Times New Roman"/>
                <w:sz w:val="20"/>
                <w:szCs w:val="20"/>
              </w:rPr>
              <w:t xml:space="preserve"> dei personaggi.</w:t>
            </w:r>
          </w:p>
          <w:p w14:paraId="2A87B261" w14:textId="5C51CCE1" w:rsidR="006D56E1" w:rsidRPr="00641808" w:rsidRDefault="00641808" w:rsidP="00641808">
            <w:pPr>
              <w:pStyle w:val="Paragrafoelenco"/>
              <w:numPr>
                <w:ilvl w:val="0"/>
                <w:numId w:val="42"/>
              </w:numPr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87F44">
              <w:rPr>
                <w:rFonts w:ascii="Times New Roman" w:hAnsi="Times New Roman"/>
                <w:sz w:val="20"/>
                <w:szCs w:val="20"/>
              </w:rPr>
              <w:t>Riconoscere, comprendere e analizzare i caratteri stilistici delle opere più</w:t>
            </w:r>
            <w:r w:rsidRPr="005B5B99">
              <w:t xml:space="preserve"> </w:t>
            </w:r>
            <w:proofErr w:type="gramStart"/>
            <w:r w:rsidRPr="00687F44">
              <w:rPr>
                <w:rFonts w:ascii="Times New Roman" w:hAnsi="Times New Roman"/>
                <w:sz w:val="20"/>
                <w:szCs w:val="20"/>
              </w:rPr>
              <w:t>significative</w:t>
            </w:r>
            <w:proofErr w:type="gramEnd"/>
            <w:r w:rsidRPr="00687F44">
              <w:rPr>
                <w:rFonts w:ascii="Times New Roman" w:hAnsi="Times New Roman"/>
                <w:sz w:val="20"/>
                <w:szCs w:val="20"/>
              </w:rPr>
              <w:t xml:space="preserve"> del balletto ottocentesco attraverso la contestualizzazione storica, culturale e sociale, anche in relazione ai generi compositivi del</w:t>
            </w:r>
            <w:r w:rsidRPr="005B5B99">
              <w:t xml:space="preserve"> </w:t>
            </w:r>
            <w:r w:rsidRPr="00687F44">
              <w:rPr>
                <w:rFonts w:ascii="Times New Roman" w:hAnsi="Times New Roman"/>
                <w:sz w:val="20"/>
                <w:szCs w:val="20"/>
              </w:rPr>
              <w:t>repertorio musicale</w:t>
            </w:r>
            <w:r w:rsidRPr="005B5B99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del XIX secolo.</w:t>
            </w:r>
          </w:p>
        </w:tc>
      </w:tr>
      <w:tr w:rsidR="0054609A" w:rsidRPr="00963828" w14:paraId="355FCEFF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464B88D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0708D7F0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7950B613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e</w:t>
            </w:r>
            <w:proofErr w:type="gramEnd"/>
            <w:r w:rsidRPr="00963828">
              <w:rPr>
                <w:sz w:val="24"/>
                <w:szCs w:val="24"/>
              </w:rPr>
              <w:t xml:space="preserve"> Abilità</w:t>
            </w:r>
          </w:p>
        </w:tc>
        <w:tc>
          <w:tcPr>
            <w:tcW w:w="816" w:type="pct"/>
            <w:vAlign w:val="center"/>
          </w:tcPr>
          <w:p w14:paraId="2865F755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6ACE383D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04507D7E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1EEAEBAB" w14:textId="04610767" w:rsidR="0054609A" w:rsidRPr="00963828" w:rsidRDefault="00641808" w:rsidP="003B6F93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54609A" w:rsidRPr="00963828" w14:paraId="107D43CE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3794D83D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64388090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66A8FD6F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7C0F8574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7A7FB630" w14:textId="26748616" w:rsidR="0054609A" w:rsidRPr="00963828" w:rsidRDefault="00641808" w:rsidP="003B6F93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54609A" w:rsidRPr="00963828" w14:paraId="1D33582A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309EECC2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5BEDADC9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4830D3A8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1434B37E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44D6ABFC" w14:textId="31E581F9" w:rsidR="0054609A" w:rsidRPr="00963828" w:rsidRDefault="00641808" w:rsidP="003B6F93">
            <w:pPr>
              <w:ind w:left="5"/>
              <w:rPr>
                <w:sz w:val="24"/>
                <w:szCs w:val="24"/>
              </w:rPr>
            </w:pPr>
            <w:r w:rsidRPr="00910245">
              <w:t xml:space="preserve">Lo studente svolge compiti semplici in situazioni note, mostrando di possedere conoscenze </w:t>
            </w:r>
            <w:proofErr w:type="gramStart"/>
            <w:r w:rsidRPr="00910245">
              <w:t>ed</w:t>
            </w:r>
            <w:proofErr w:type="gramEnd"/>
            <w:r w:rsidRPr="00910245">
              <w:t xml:space="preserve"> abilità essenziali e di saper applicare regole e procedure fondamentali</w:t>
            </w:r>
            <w:r>
              <w:rPr>
                <w:sz w:val="24"/>
                <w:szCs w:val="24"/>
              </w:rPr>
              <w:t>.</w:t>
            </w:r>
          </w:p>
          <w:p w14:paraId="7A90B9C3" w14:textId="77777777"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55CA1381" w14:textId="77777777" w:rsidR="00155953" w:rsidRDefault="00155953" w:rsidP="00505813"/>
    <w:p w14:paraId="445B2A4F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41808" w:rsidRPr="00963828" w14:paraId="366F3B31" w14:textId="77777777" w:rsidTr="00641808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7872E87F" w14:textId="77777777" w:rsidR="00641808" w:rsidRPr="00441A55" w:rsidRDefault="00641808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6B4E3B22" w14:textId="77777777" w:rsidR="00641808" w:rsidRPr="00963828" w:rsidRDefault="00641808" w:rsidP="003B6F93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Modalità</w:t>
            </w:r>
            <w:proofErr w:type="gramEnd"/>
            <w:r w:rsidRPr="00963828">
              <w:rPr>
                <w:sz w:val="24"/>
                <w:szCs w:val="24"/>
              </w:rPr>
              <w:t xml:space="preserve"> di verifiche</w:t>
            </w:r>
          </w:p>
        </w:tc>
        <w:tc>
          <w:tcPr>
            <w:tcW w:w="3732" w:type="pct"/>
          </w:tcPr>
          <w:p w14:paraId="29A1A44F" w14:textId="77777777" w:rsidR="00641808" w:rsidRDefault="00641808" w:rsidP="00984EB0">
            <w:pPr>
              <w:numPr>
                <w:ilvl w:val="0"/>
                <w:numId w:val="43"/>
              </w:numPr>
              <w:suppressAutoHyphens/>
            </w:pPr>
            <w:r w:rsidRPr="00DE41A8">
              <w:t>Verifiche pratiche</w:t>
            </w:r>
          </w:p>
          <w:p w14:paraId="43D3FBCA" w14:textId="39292FDC" w:rsidR="00641808" w:rsidRPr="00641808" w:rsidRDefault="00641808" w:rsidP="00641808">
            <w:pPr>
              <w:numPr>
                <w:ilvl w:val="0"/>
                <w:numId w:val="43"/>
              </w:numPr>
              <w:suppressAutoHyphens/>
            </w:pPr>
            <w:r w:rsidRPr="00DE41A8">
              <w:t>Verifiche pratiche in pubblico</w:t>
            </w:r>
          </w:p>
        </w:tc>
      </w:tr>
      <w:tr w:rsidR="00641808" w:rsidRPr="00963828" w14:paraId="4E20D98A" w14:textId="77777777" w:rsidTr="00641808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643E933A" w14:textId="77777777" w:rsidR="00641808" w:rsidRPr="00963828" w:rsidRDefault="00641808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4FA2FC66" w14:textId="77777777" w:rsidR="00641808" w:rsidRPr="00963828" w:rsidRDefault="00641808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3AB9B736" w14:textId="77777777" w:rsidR="00641808" w:rsidRPr="00963828" w:rsidRDefault="00641808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pct"/>
          </w:tcPr>
          <w:p w14:paraId="57F0B01D" w14:textId="77777777" w:rsidR="00641808" w:rsidRPr="0066649B" w:rsidRDefault="00641808" w:rsidP="00984EB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 xml:space="preserve">Lezioni pratiche di repertorio della danza classica in mezza </w:t>
            </w:r>
            <w:proofErr w:type="gramStart"/>
            <w:r w:rsidRPr="0066649B">
              <w:t>ed</w:t>
            </w:r>
            <w:proofErr w:type="gramEnd"/>
            <w:r w:rsidRPr="0066649B">
              <w:t xml:space="preserve"> in punta e di gestualità.</w:t>
            </w:r>
          </w:p>
          <w:p w14:paraId="47A11DE1" w14:textId="77777777" w:rsidR="00641808" w:rsidRPr="0066649B" w:rsidRDefault="00641808" w:rsidP="00984EB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proofErr w:type="gramStart"/>
            <w:r w:rsidRPr="0066649B">
              <w:t>Lezioni teoriche di analisi dei movimenti, nozioni stilistiche, etimologia, spiegazione dei passi e soprattutto della caratterizzazione espr</w:t>
            </w:r>
            <w:proofErr w:type="gramEnd"/>
            <w:r w:rsidRPr="0066649B">
              <w:t>essiva del movimento.</w:t>
            </w:r>
          </w:p>
          <w:p w14:paraId="0B04164F" w14:textId="77777777" w:rsidR="00641808" w:rsidRPr="0066649B" w:rsidRDefault="00641808" w:rsidP="00984EB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 xml:space="preserve">Lezioni dialogate per la presa di coscienza del gesto e per </w:t>
            </w:r>
            <w:proofErr w:type="gramStart"/>
            <w:r w:rsidRPr="0066649B">
              <w:t>interiorizzazione</w:t>
            </w:r>
            <w:proofErr w:type="gramEnd"/>
            <w:r w:rsidRPr="0066649B">
              <w:t xml:space="preserve"> del movimento</w:t>
            </w:r>
          </w:p>
          <w:p w14:paraId="36D898CF" w14:textId="77777777" w:rsidR="00641808" w:rsidRPr="0066649B" w:rsidRDefault="00641808" w:rsidP="00984EB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 xml:space="preserve">Visione di Spettacoli teatrali </w:t>
            </w:r>
            <w:proofErr w:type="spellStart"/>
            <w:r w:rsidRPr="0066649B">
              <w:t>lives</w:t>
            </w:r>
            <w:proofErr w:type="spellEnd"/>
          </w:p>
          <w:p w14:paraId="2E6B1B50" w14:textId="77777777" w:rsidR="00641808" w:rsidRDefault="00641808" w:rsidP="00984EB0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uppressAutoHyphens/>
              <w:ind w:left="227" w:hanging="227"/>
            </w:pPr>
            <w:r w:rsidRPr="0066649B">
              <w:t>Proiezione video di performances di danza e balletti</w:t>
            </w:r>
          </w:p>
          <w:p w14:paraId="01B66A83" w14:textId="5E0384EE" w:rsidR="00641808" w:rsidRPr="00963828" w:rsidRDefault="00641808" w:rsidP="003B6F93">
            <w:pPr>
              <w:ind w:left="37"/>
              <w:rPr>
                <w:sz w:val="24"/>
                <w:szCs w:val="24"/>
              </w:rPr>
            </w:pPr>
            <w:proofErr w:type="gramStart"/>
            <w:r w:rsidRPr="0066649B">
              <w:t xml:space="preserve">Partecipazione della classe a progetti culturali artistici pluridisciplinari con esibizione in </w:t>
            </w:r>
            <w:r w:rsidRPr="0066649B">
              <w:lastRenderedPageBreak/>
              <w:t>pubblico.</w:t>
            </w:r>
            <w:proofErr w:type="gramEnd"/>
          </w:p>
        </w:tc>
      </w:tr>
    </w:tbl>
    <w:p w14:paraId="5D465495" w14:textId="77777777"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E44A" w14:textId="77777777" w:rsidR="003108A8" w:rsidRDefault="003108A8" w:rsidP="00C81B59">
      <w:r>
        <w:separator/>
      </w:r>
    </w:p>
  </w:endnote>
  <w:endnote w:type="continuationSeparator" w:id="0">
    <w:p w14:paraId="57ED6CDC" w14:textId="77777777" w:rsidR="003108A8" w:rsidRDefault="003108A8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3F8C" w14:textId="77777777" w:rsidR="00621E8A" w:rsidRDefault="00621E8A">
    <w:pPr>
      <w:pStyle w:val="Pidipagina"/>
      <w:jc w:val="right"/>
    </w:pPr>
    <w:r>
      <w:t xml:space="preserve">Pagina </w:t>
    </w:r>
    <w:r w:rsidR="000564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643B">
      <w:rPr>
        <w:b/>
        <w:sz w:val="24"/>
        <w:szCs w:val="24"/>
      </w:rPr>
      <w:fldChar w:fldCharType="separate"/>
    </w:r>
    <w:r w:rsidR="00641808">
      <w:rPr>
        <w:b/>
        <w:noProof/>
      </w:rPr>
      <w:t>3</w:t>
    </w:r>
    <w:r w:rsidR="0005643B">
      <w:rPr>
        <w:b/>
        <w:sz w:val="24"/>
        <w:szCs w:val="24"/>
      </w:rPr>
      <w:fldChar w:fldCharType="end"/>
    </w:r>
    <w:r>
      <w:t xml:space="preserve"> di </w:t>
    </w:r>
    <w:r w:rsidR="000564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643B">
      <w:rPr>
        <w:b/>
        <w:sz w:val="24"/>
        <w:szCs w:val="24"/>
      </w:rPr>
      <w:fldChar w:fldCharType="separate"/>
    </w:r>
    <w:r w:rsidR="00641808">
      <w:rPr>
        <w:b/>
        <w:noProof/>
      </w:rPr>
      <w:t>3</w:t>
    </w:r>
    <w:r w:rsidR="0005643B">
      <w:rPr>
        <w:b/>
        <w:sz w:val="24"/>
        <w:szCs w:val="24"/>
      </w:rPr>
      <w:fldChar w:fldCharType="end"/>
    </w:r>
  </w:p>
  <w:p w14:paraId="34F4AAD0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B39D" w14:textId="77777777" w:rsidR="003108A8" w:rsidRDefault="003108A8" w:rsidP="00C81B59">
      <w:r>
        <w:separator/>
      </w:r>
    </w:p>
  </w:footnote>
  <w:footnote w:type="continuationSeparator" w:id="0">
    <w:p w14:paraId="3B787A30" w14:textId="77777777" w:rsidR="003108A8" w:rsidRDefault="003108A8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14:paraId="0CF37571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325EB0F2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3BBC739" wp14:editId="75D6995D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5B70D3A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0A8357B2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6BC7F13F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707EF6D2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 w14:anchorId="44C685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6pt" o:ole="">
                <v:imagedata r:id="rId2" o:title=""/>
              </v:shape>
              <o:OLEObject Type="Embed" ProgID="MSPhotoEd.3" ShapeID="_x0000_i1027" DrawAspect="Content" ObjectID="_1505841410" r:id="rId3"/>
            </w:object>
          </w:r>
        </w:p>
        <w:p w14:paraId="51CFB6B9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14:paraId="28A1A85B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CC47A08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>
            <w:rPr>
              <w:b/>
              <w:color w:val="002060"/>
              <w:sz w:val="24"/>
              <w:szCs w:val="24"/>
            </w:rPr>
            <w:t>sez.</w:t>
          </w:r>
          <w:proofErr w:type="gramEnd"/>
          <w:r>
            <w:rPr>
              <w:b/>
              <w:color w:val="002060"/>
              <w:sz w:val="24"/>
              <w:szCs w:val="24"/>
            </w:rPr>
            <w:t xml:space="preserve"> Musicale e sez. Coreutica</w:t>
          </w:r>
        </w:p>
        <w:p w14:paraId="788A6FFA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71F6B950" w14:textId="77777777" w:rsidR="00EF6EDB" w:rsidRPr="00EF6EDB" w:rsidRDefault="00641808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14:paraId="213016B2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14:paraId="4CE35C0B" w14:textId="77777777" w:rsidR="00EF6EDB" w:rsidRDefault="00EF6EDB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vasl01000a@pec.istruzione.it       Pec:vasl01000a@pec.istruzione.it</w:t>
          </w:r>
        </w:p>
        <w:p w14:paraId="494EE05F" w14:textId="77777777"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72027633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0F084E50" wp14:editId="4CB10D0E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3F4EC28E" wp14:editId="4B8A8DB6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37D6CA0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5DBD17C1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3A453AF4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1006374E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72ED1882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0CD236BB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778A4F04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D6B6DF0" wp14:editId="3D655C77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09157EF1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59845FB6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03</w:t>
          </w:r>
          <w:proofErr w:type="gramEnd"/>
        </w:p>
      </w:tc>
      <w:tc>
        <w:tcPr>
          <w:tcW w:w="713" w:type="pct"/>
          <w:vAlign w:val="center"/>
        </w:tcPr>
        <w:p w14:paraId="4658A1AF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513F84E0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0CD95819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7499179F" wp14:editId="302C1929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39E72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3"/>
      </v:shape>
    </w:pict>
  </w:numPicBullet>
  <w:numPicBullet w:numPicBulletId="1">
    <w:pict>
      <v:shape id="_x0000_i1031" type="#_x0000_t75" style="width:9pt;height:9pt" o:bullet="t">
        <v:imagedata r:id="rId2" o:title="j0115867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5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7044"/>
    <w:multiLevelType w:val="hybridMultilevel"/>
    <w:tmpl w:val="72582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4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2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4"/>
  </w:num>
  <w:num w:numId="4">
    <w:abstractNumId w:val="10"/>
  </w:num>
  <w:num w:numId="5">
    <w:abstractNumId w:val="31"/>
  </w:num>
  <w:num w:numId="6">
    <w:abstractNumId w:val="38"/>
  </w:num>
  <w:num w:numId="7">
    <w:abstractNumId w:val="9"/>
  </w:num>
  <w:num w:numId="8">
    <w:abstractNumId w:val="17"/>
  </w:num>
  <w:num w:numId="9">
    <w:abstractNumId w:val="23"/>
  </w:num>
  <w:num w:numId="10">
    <w:abstractNumId w:val="35"/>
  </w:num>
  <w:num w:numId="11">
    <w:abstractNumId w:val="21"/>
  </w:num>
  <w:num w:numId="12">
    <w:abstractNumId w:val="5"/>
  </w:num>
  <w:num w:numId="13">
    <w:abstractNumId w:val="25"/>
  </w:num>
  <w:num w:numId="14">
    <w:abstractNumId w:val="16"/>
  </w:num>
  <w:num w:numId="15">
    <w:abstractNumId w:val="30"/>
  </w:num>
  <w:num w:numId="16">
    <w:abstractNumId w:val="7"/>
  </w:num>
  <w:num w:numId="17">
    <w:abstractNumId w:val="28"/>
  </w:num>
  <w:num w:numId="18">
    <w:abstractNumId w:val="18"/>
  </w:num>
  <w:num w:numId="19">
    <w:abstractNumId w:val="26"/>
  </w:num>
  <w:num w:numId="20">
    <w:abstractNumId w:val="19"/>
  </w:num>
  <w:num w:numId="21">
    <w:abstractNumId w:val="14"/>
  </w:num>
  <w:num w:numId="22">
    <w:abstractNumId w:val="22"/>
  </w:num>
  <w:num w:numId="23">
    <w:abstractNumId w:val="29"/>
  </w:num>
  <w:num w:numId="24">
    <w:abstractNumId w:val="32"/>
  </w:num>
  <w:num w:numId="25">
    <w:abstractNumId w:val="8"/>
  </w:num>
  <w:num w:numId="26">
    <w:abstractNumId w:val="6"/>
  </w:num>
  <w:num w:numId="27">
    <w:abstractNumId w:val="41"/>
  </w:num>
  <w:num w:numId="28">
    <w:abstractNumId w:val="42"/>
  </w:num>
  <w:num w:numId="29">
    <w:abstractNumId w:val="40"/>
  </w:num>
  <w:num w:numId="30">
    <w:abstractNumId w:val="36"/>
  </w:num>
  <w:num w:numId="31">
    <w:abstractNumId w:val="33"/>
  </w:num>
  <w:num w:numId="32">
    <w:abstractNumId w:val="15"/>
  </w:num>
  <w:num w:numId="33">
    <w:abstractNumId w:val="24"/>
  </w:num>
  <w:num w:numId="34">
    <w:abstractNumId w:val="12"/>
  </w:num>
  <w:num w:numId="35">
    <w:abstractNumId w:val="37"/>
  </w:num>
  <w:num w:numId="36">
    <w:abstractNumId w:val="27"/>
  </w:num>
  <w:num w:numId="37">
    <w:abstractNumId w:val="3"/>
  </w:num>
  <w:num w:numId="38">
    <w:abstractNumId w:val="11"/>
  </w:num>
  <w:num w:numId="39">
    <w:abstractNumId w:val="34"/>
  </w:num>
  <w:num w:numId="40">
    <w:abstractNumId w:val="2"/>
  </w:num>
  <w:num w:numId="41">
    <w:abstractNumId w:val="0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0F7550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41808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30D10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706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edu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F90DF3-E4C3-0241-BC9B-3416451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4364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Utente di Microsoft Office</cp:lastModifiedBy>
  <cp:revision>4</cp:revision>
  <dcterms:created xsi:type="dcterms:W3CDTF">2019-10-06T15:46:00Z</dcterms:created>
  <dcterms:modified xsi:type="dcterms:W3CDTF">2019-10-07T18:30:00Z</dcterms:modified>
</cp:coreProperties>
</file>