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6F7F0" w14:textId="580F2ACA" w:rsidR="009C1C1B" w:rsidRDefault="009C1C1B" w:rsidP="002B0910">
      <w:pPr>
        <w:jc w:val="both"/>
        <w:rPr>
          <w:b/>
          <w:bCs/>
        </w:rPr>
      </w:pPr>
      <w:r w:rsidRPr="009C1C1B">
        <w:rPr>
          <w:noProof/>
        </w:rPr>
        <w:drawing>
          <wp:inline distT="0" distB="0" distL="0" distR="0" wp14:anchorId="58E961D2" wp14:editId="38623D9F">
            <wp:extent cx="1973580" cy="695811"/>
            <wp:effectExtent l="0" t="0" r="762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5778" cy="7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A2E1E" w14:textId="0D63DEFD" w:rsidR="00D0708B" w:rsidRPr="00D0708B" w:rsidRDefault="00D0708B" w:rsidP="00D0708B">
      <w:pPr>
        <w:jc w:val="both"/>
        <w:rPr>
          <w:b/>
          <w:bCs/>
          <w:sz w:val="28"/>
          <w:szCs w:val="28"/>
        </w:rPr>
      </w:pPr>
      <w:r w:rsidRPr="00D0708B">
        <w:rPr>
          <w:b/>
          <w:bCs/>
          <w:sz w:val="28"/>
          <w:szCs w:val="28"/>
        </w:rPr>
        <w:t>YOUNG DIGITAL: IL SALONE DELL'ORIENTAMENTO DIVENTA DIGITALE</w:t>
      </w:r>
      <w:r w:rsidRPr="00D0708B">
        <w:rPr>
          <w:b/>
          <w:bCs/>
          <w:sz w:val="28"/>
          <w:szCs w:val="28"/>
        </w:rPr>
        <w:t>.</w:t>
      </w:r>
    </w:p>
    <w:p w14:paraId="281D602B" w14:textId="4A3F366C" w:rsidR="00D0708B" w:rsidRDefault="00D0708B" w:rsidP="00D0708B">
      <w:pPr>
        <w:jc w:val="both"/>
      </w:pPr>
      <w:r>
        <w:t>N</w:t>
      </w:r>
      <w:r>
        <w:t xml:space="preserve">uova edizione digitale del Salone dell’orientamento scuola formazione università e lavoro, tradizionalmente ospitato al Centro </w:t>
      </w:r>
      <w:proofErr w:type="spellStart"/>
      <w:r>
        <w:t>Lariofiere</w:t>
      </w:r>
      <w:proofErr w:type="spellEnd"/>
      <w:r>
        <w:t xml:space="preserve"> di Erba</w:t>
      </w:r>
      <w:r>
        <w:t>.</w:t>
      </w:r>
    </w:p>
    <w:p w14:paraId="2406D502" w14:textId="7617A59C" w:rsidR="00D0708B" w:rsidRDefault="00D0708B" w:rsidP="00D0708B">
      <w:pPr>
        <w:jc w:val="both"/>
      </w:pPr>
      <w:r w:rsidRPr="00D0708B">
        <w:rPr>
          <w:highlight w:val="yellow"/>
        </w:rPr>
        <w:t xml:space="preserve">L’Università dell’Insubria è presente sulla piattaforma Young </w:t>
      </w:r>
      <w:proofErr w:type="spellStart"/>
      <w:r w:rsidRPr="00D0708B">
        <w:rPr>
          <w:highlight w:val="yellow"/>
        </w:rPr>
        <w:t>digital</w:t>
      </w:r>
      <w:proofErr w:type="spellEnd"/>
      <w:r w:rsidRPr="00D0708B">
        <w:rPr>
          <w:highlight w:val="yellow"/>
        </w:rPr>
        <w:t xml:space="preserve"> con una scheda dettagliata e una panoramica su tutti i corsi di laurea triennali e a ciclo unico</w:t>
      </w:r>
      <w:r>
        <w:t>, che saranno presentati con incontri virtuali, seminari, lezioni esemplificative:</w:t>
      </w:r>
      <w:r>
        <w:t xml:space="preserve"> </w:t>
      </w:r>
      <w:r>
        <w:t>Università degli Studi dell'Insubria (</w:t>
      </w:r>
      <w:proofErr w:type="spellStart"/>
      <w:r>
        <w:t>eventi-</w:t>
      </w:r>
      <w:proofErr w:type="gramStart"/>
      <w:r>
        <w:t>digitali.online</w:t>
      </w:r>
      <w:proofErr w:type="spellEnd"/>
      <w:proofErr w:type="gramEnd"/>
      <w:r>
        <w:t>)</w:t>
      </w:r>
    </w:p>
    <w:p w14:paraId="1E20C5E8" w14:textId="04394810" w:rsidR="00D0708B" w:rsidRDefault="00D0708B" w:rsidP="00D0708B">
      <w:pPr>
        <w:jc w:val="both"/>
      </w:pPr>
      <w:r>
        <w:t xml:space="preserve">Non mancheranno veri momenti di orientamento a distanza dedicati alle consuete attività proposte negli stand delle fiere, ovvero informazioni su offerta formativa, servizi agli studenti e </w:t>
      </w:r>
      <w:proofErr w:type="spellStart"/>
      <w:r>
        <w:t>question</w:t>
      </w:r>
      <w:proofErr w:type="spellEnd"/>
      <w:r>
        <w:t xml:space="preserve"> time.</w:t>
      </w:r>
    </w:p>
    <w:p w14:paraId="4AB5EA8A" w14:textId="77777777" w:rsidR="00D0708B" w:rsidRDefault="00D0708B" w:rsidP="00D0708B">
      <w:pPr>
        <w:jc w:val="both"/>
      </w:pPr>
      <w:r w:rsidRPr="00D0708B">
        <w:t xml:space="preserve">I seminari informativi dell’Insubria si concentreranno nelle giornate di </w:t>
      </w:r>
    </w:p>
    <w:p w14:paraId="4FB871AE" w14:textId="71EE0822" w:rsidR="00D0708B" w:rsidRPr="00D0708B" w:rsidRDefault="00D0708B" w:rsidP="00D0708B">
      <w:pPr>
        <w:jc w:val="both"/>
        <w:rPr>
          <w:b/>
          <w:bCs/>
          <w:sz w:val="36"/>
          <w:szCs w:val="36"/>
        </w:rPr>
      </w:pPr>
      <w:r w:rsidRPr="00D0708B">
        <w:rPr>
          <w:b/>
          <w:bCs/>
          <w:sz w:val="36"/>
          <w:szCs w:val="36"/>
        </w:rPr>
        <w:t>mercoledì 27, giovedì 28 e venerdì 29 gennaio</w:t>
      </w:r>
    </w:p>
    <w:p w14:paraId="5F09606F" w14:textId="7EEC7103" w:rsidR="00D0708B" w:rsidRDefault="00D0708B" w:rsidP="00D0708B">
      <w:pPr>
        <w:jc w:val="both"/>
      </w:pPr>
      <w:r>
        <w:t>Il programma completo è disponibile sul sito dell’evento, in calce alla scheda dell’Ateneo. È richiesta registrazione ai seminari.</w:t>
      </w:r>
    </w:p>
    <w:p w14:paraId="48E29FA8" w14:textId="715013BC" w:rsidR="000A0EA8" w:rsidRDefault="00D0708B" w:rsidP="00D0708B">
      <w:pPr>
        <w:jc w:val="both"/>
      </w:pPr>
      <w:r>
        <w:t xml:space="preserve"> </w:t>
      </w:r>
      <w:hyperlink r:id="rId5" w:history="1">
        <w:r w:rsidRPr="00C2348C">
          <w:rPr>
            <w:rStyle w:val="Collegamentoipertestuale"/>
          </w:rPr>
          <w:t>www.young.co.it</w:t>
        </w:r>
      </w:hyperlink>
    </w:p>
    <w:p w14:paraId="34A1A853" w14:textId="77777777" w:rsidR="00D0708B" w:rsidRDefault="00D0708B" w:rsidP="00D0708B">
      <w:pPr>
        <w:jc w:val="both"/>
      </w:pPr>
    </w:p>
    <w:p w14:paraId="5B303039" w14:textId="0A307F2D" w:rsidR="002B0910" w:rsidRDefault="002B0910" w:rsidP="002B0910">
      <w:pPr>
        <w:jc w:val="both"/>
      </w:pPr>
    </w:p>
    <w:sectPr w:rsidR="002B09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10"/>
    <w:rsid w:val="000A0EA8"/>
    <w:rsid w:val="002B0910"/>
    <w:rsid w:val="00351031"/>
    <w:rsid w:val="009C1C1B"/>
    <w:rsid w:val="00D0708B"/>
    <w:rsid w:val="00F2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29B9"/>
  <w15:chartTrackingRefBased/>
  <w15:docId w15:val="{B1F482C7-E3A4-463F-919B-56B05C7A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1C1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1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ng.c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3</cp:revision>
  <dcterms:created xsi:type="dcterms:W3CDTF">2021-01-14T10:34:00Z</dcterms:created>
  <dcterms:modified xsi:type="dcterms:W3CDTF">2021-01-14T10:39:00Z</dcterms:modified>
</cp:coreProperties>
</file>